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97A7DD" w14:textId="6AE2CA67" w:rsidR="0011657D" w:rsidRDefault="00E80370" w:rsidP="00E7349D">
      <w:pPr>
        <w:pStyle w:val="BodyText"/>
        <w:spacing w:before="60"/>
        <w:jc w:val="right"/>
        <w:rPr>
          <w:rFonts w:asciiTheme="minorHAnsi" w:hAnsiTheme="minorHAnsi" w:cstheme="minorHAnsi"/>
          <w:color w:val="002060"/>
        </w:rPr>
      </w:pPr>
      <w:r w:rsidRPr="004366DD">
        <w:rPr>
          <w:rFonts w:asciiTheme="minorHAnsi" w:hAnsiTheme="minorHAnsi" w:cstheme="minorHAnsi"/>
          <w:color w:val="002060"/>
        </w:rPr>
        <w:tab/>
      </w:r>
      <w:r w:rsidR="00333EA8" w:rsidRPr="004366DD">
        <w:rPr>
          <w:rFonts w:asciiTheme="minorHAnsi" w:hAnsiTheme="minorHAnsi" w:cstheme="minorHAnsi"/>
          <w:color w:val="002060"/>
        </w:rPr>
        <w:t xml:space="preserve">Anexa </w:t>
      </w:r>
      <w:r w:rsidR="00475D64">
        <w:rPr>
          <w:rFonts w:asciiTheme="minorHAnsi" w:hAnsiTheme="minorHAnsi" w:cstheme="minorHAnsi"/>
          <w:color w:val="002060"/>
        </w:rPr>
        <w:t xml:space="preserve">nr. </w:t>
      </w:r>
      <w:r w:rsidR="00834408">
        <w:rPr>
          <w:rFonts w:asciiTheme="minorHAnsi" w:hAnsiTheme="minorHAnsi" w:cstheme="minorHAnsi"/>
          <w:color w:val="002060"/>
        </w:rPr>
        <w:t>7</w:t>
      </w:r>
      <w:r w:rsidR="00536810" w:rsidRPr="004366DD">
        <w:rPr>
          <w:rFonts w:asciiTheme="minorHAnsi" w:hAnsiTheme="minorHAnsi" w:cstheme="minorHAnsi"/>
          <w:color w:val="002060"/>
        </w:rPr>
        <w:t xml:space="preserve"> </w:t>
      </w:r>
      <w:r w:rsidR="0011657D">
        <w:rPr>
          <w:rFonts w:asciiTheme="minorHAnsi" w:hAnsiTheme="minorHAnsi" w:cstheme="minorHAnsi"/>
          <w:color w:val="002060"/>
        </w:rPr>
        <w:t>la Ghidul solicitantului</w:t>
      </w:r>
    </w:p>
    <w:p w14:paraId="0286F68E" w14:textId="77777777" w:rsidR="0011657D" w:rsidRDefault="0011657D" w:rsidP="00E7349D">
      <w:pPr>
        <w:pStyle w:val="BodyText"/>
        <w:spacing w:before="60"/>
        <w:jc w:val="right"/>
        <w:rPr>
          <w:rFonts w:asciiTheme="minorHAnsi" w:hAnsiTheme="minorHAnsi" w:cstheme="minorHAnsi"/>
          <w:color w:val="002060"/>
        </w:rPr>
      </w:pPr>
    </w:p>
    <w:p w14:paraId="2AD5DB3D" w14:textId="710FB45B" w:rsidR="00E80370" w:rsidRPr="004366DD" w:rsidRDefault="00561941" w:rsidP="0011657D">
      <w:pPr>
        <w:pStyle w:val="BodyText"/>
        <w:spacing w:before="60"/>
        <w:rPr>
          <w:rFonts w:asciiTheme="minorHAnsi" w:eastAsia="Cambria" w:hAnsiTheme="minorHAnsi" w:cstheme="minorHAnsi"/>
          <w:color w:val="002060"/>
        </w:rPr>
      </w:pPr>
      <w:r w:rsidRPr="004366DD">
        <w:rPr>
          <w:rFonts w:asciiTheme="minorHAnsi" w:eastAsia="Calibri" w:hAnsiTheme="minorHAnsi" w:cstheme="minorHAnsi"/>
          <w:color w:val="002060"/>
        </w:rPr>
        <w:t>Grila</w:t>
      </w:r>
      <w:r w:rsidR="00C26AFF" w:rsidRPr="004366DD">
        <w:rPr>
          <w:rFonts w:asciiTheme="minorHAnsi" w:eastAsia="Calibri" w:hAnsiTheme="minorHAnsi" w:cstheme="minorHAnsi"/>
          <w:color w:val="002060"/>
        </w:rPr>
        <w:t xml:space="preserve"> </w:t>
      </w:r>
      <w:r w:rsidRPr="004366DD">
        <w:rPr>
          <w:rFonts w:asciiTheme="minorHAnsi" w:eastAsia="Calibri" w:hAnsiTheme="minorHAnsi" w:cstheme="minorHAnsi"/>
          <w:color w:val="002060"/>
        </w:rPr>
        <w:t xml:space="preserve">de analiză a conformității </w:t>
      </w:r>
      <w:r w:rsidR="00E7349D" w:rsidRPr="004366DD">
        <w:rPr>
          <w:rFonts w:asciiTheme="minorHAnsi" w:eastAsia="Calibri" w:hAnsiTheme="minorHAnsi" w:cstheme="minorHAnsi"/>
          <w:color w:val="002060"/>
        </w:rPr>
        <w:t xml:space="preserve"> </w:t>
      </w:r>
      <w:r w:rsidRPr="004366DD">
        <w:rPr>
          <w:rFonts w:asciiTheme="minorHAnsi" w:eastAsia="Cambria" w:hAnsiTheme="minorHAnsi" w:cstheme="minorHAnsi"/>
          <w:color w:val="002060"/>
        </w:rPr>
        <w:t xml:space="preserve">studiului de fezabilitate </w:t>
      </w:r>
      <w:r w:rsidR="009C1364" w:rsidRPr="004366DD">
        <w:rPr>
          <w:rFonts w:asciiTheme="minorHAnsi" w:eastAsia="Cambria" w:hAnsiTheme="minorHAnsi" w:cstheme="minorHAnsi"/>
          <w:color w:val="002060"/>
        </w:rPr>
        <w:t xml:space="preserve">pentru </w:t>
      </w:r>
      <w:r w:rsidR="009C1364" w:rsidRPr="004366DD">
        <w:rPr>
          <w:rFonts w:asciiTheme="minorHAnsi" w:eastAsia="Cambria" w:hAnsiTheme="minorHAnsi" w:cstheme="minorHAnsi"/>
          <w:color w:val="002060"/>
          <w:u w:val="single"/>
        </w:rPr>
        <w:t>obiective de investi</w:t>
      </w:r>
      <w:r w:rsidR="00F96278" w:rsidRPr="004366DD">
        <w:rPr>
          <w:rFonts w:asciiTheme="minorHAnsi" w:eastAsia="Cambria" w:hAnsiTheme="minorHAnsi" w:cstheme="minorHAnsi"/>
          <w:color w:val="002060"/>
          <w:u w:val="single"/>
        </w:rPr>
        <w:t>ț</w:t>
      </w:r>
      <w:r w:rsidR="009C1364" w:rsidRPr="004366DD">
        <w:rPr>
          <w:rFonts w:asciiTheme="minorHAnsi" w:eastAsia="Cambria" w:hAnsiTheme="minorHAnsi" w:cstheme="minorHAnsi"/>
          <w:color w:val="002060"/>
          <w:u w:val="single"/>
        </w:rPr>
        <w:t>ie</w:t>
      </w:r>
      <w:r w:rsidR="009C1364" w:rsidRPr="004366DD">
        <w:rPr>
          <w:rFonts w:asciiTheme="minorHAnsi" w:eastAsia="Cambria" w:hAnsiTheme="minorHAnsi" w:cstheme="minorHAnsi"/>
          <w:color w:val="002060"/>
        </w:rPr>
        <w:t xml:space="preserve"> (SF)</w:t>
      </w:r>
    </w:p>
    <w:p w14:paraId="12A40587" w14:textId="77777777" w:rsidR="00E7349D" w:rsidRPr="004366DD" w:rsidRDefault="00E7349D" w:rsidP="00E7349D">
      <w:pPr>
        <w:pStyle w:val="BodyText"/>
        <w:spacing w:before="60"/>
        <w:jc w:val="right"/>
        <w:rPr>
          <w:rFonts w:asciiTheme="minorHAnsi" w:eastAsia="Cambria" w:hAnsiTheme="minorHAnsi" w:cstheme="minorHAnsi"/>
          <w:b w:val="0"/>
          <w:color w:val="002060"/>
        </w:rPr>
      </w:pPr>
    </w:p>
    <w:p w14:paraId="4B6376C6" w14:textId="2370C567" w:rsidR="00F657C1" w:rsidRPr="004366DD" w:rsidRDefault="00E80370" w:rsidP="00F657C1">
      <w:pPr>
        <w:spacing w:before="60" w:after="0" w:line="240" w:lineRule="auto"/>
        <w:jc w:val="center"/>
        <w:rPr>
          <w:rFonts w:eastAsia="Times New Roman" w:cstheme="minorHAnsi"/>
          <w:b/>
          <w:color w:val="002060"/>
          <w:sz w:val="24"/>
          <w:szCs w:val="24"/>
        </w:rPr>
      </w:pPr>
      <w:r w:rsidRPr="004366DD">
        <w:rPr>
          <w:rFonts w:eastAsia="Cambria" w:cstheme="minorHAnsi"/>
          <w:b/>
          <w:color w:val="002060"/>
          <w:sz w:val="24"/>
          <w:szCs w:val="24"/>
        </w:rPr>
        <w:t xml:space="preserve">în conformitate cu prevederile Hotărârii </w:t>
      </w:r>
      <w:r w:rsidR="00D835B0" w:rsidRPr="004366DD">
        <w:rPr>
          <w:rFonts w:eastAsia="Cambria" w:cstheme="minorHAnsi"/>
          <w:b/>
          <w:color w:val="002060"/>
          <w:sz w:val="24"/>
          <w:szCs w:val="24"/>
        </w:rPr>
        <w:t xml:space="preserve">Guvernului </w:t>
      </w:r>
      <w:r w:rsidRPr="004366DD">
        <w:rPr>
          <w:rFonts w:eastAsia="Cambria" w:cstheme="minorHAnsi"/>
          <w:b/>
          <w:color w:val="002060"/>
          <w:sz w:val="24"/>
          <w:szCs w:val="24"/>
        </w:rPr>
        <w:t xml:space="preserve">nr. 907 din 29 noiembrie 2016 privind etapele de elaborare </w:t>
      </w:r>
      <w:proofErr w:type="spellStart"/>
      <w:r w:rsidRPr="004366DD">
        <w:rPr>
          <w:rFonts w:eastAsia="Cambria" w:cstheme="minorHAnsi"/>
          <w:b/>
          <w:color w:val="002060"/>
          <w:sz w:val="24"/>
          <w:szCs w:val="24"/>
        </w:rPr>
        <w:t>şi</w:t>
      </w:r>
      <w:proofErr w:type="spellEnd"/>
      <w:r w:rsidRPr="004366DD">
        <w:rPr>
          <w:rFonts w:eastAsia="Cambria" w:cstheme="minorHAnsi"/>
          <w:b/>
          <w:color w:val="002060"/>
          <w:sz w:val="24"/>
          <w:szCs w:val="24"/>
        </w:rPr>
        <w:t xml:space="preserve"> </w:t>
      </w:r>
      <w:r w:rsidR="003471C5" w:rsidRPr="004366DD">
        <w:rPr>
          <w:rFonts w:eastAsia="Cambria" w:cstheme="minorHAnsi"/>
          <w:b/>
          <w:color w:val="002060"/>
          <w:sz w:val="24"/>
          <w:szCs w:val="24"/>
        </w:rPr>
        <w:t>conținutul</w:t>
      </w:r>
      <w:r w:rsidRPr="004366DD">
        <w:rPr>
          <w:rFonts w:eastAsia="Cambria" w:cstheme="minorHAnsi"/>
          <w:b/>
          <w:color w:val="002060"/>
          <w:sz w:val="24"/>
          <w:szCs w:val="24"/>
        </w:rPr>
        <w:t xml:space="preserve">-cadru al </w:t>
      </w:r>
      <w:r w:rsidR="003471C5" w:rsidRPr="004366DD">
        <w:rPr>
          <w:rFonts w:eastAsia="Cambria" w:cstheme="minorHAnsi"/>
          <w:b/>
          <w:color w:val="002060"/>
          <w:sz w:val="24"/>
          <w:szCs w:val="24"/>
        </w:rPr>
        <w:t>documentațiilor</w:t>
      </w:r>
      <w:r w:rsidRPr="004366DD">
        <w:rPr>
          <w:rFonts w:eastAsia="Cambria" w:cstheme="minorHAnsi"/>
          <w:b/>
          <w:color w:val="002060"/>
          <w:sz w:val="24"/>
          <w:szCs w:val="24"/>
        </w:rPr>
        <w:t xml:space="preserve"> </w:t>
      </w:r>
      <w:proofErr w:type="spellStart"/>
      <w:r w:rsidRPr="004366DD">
        <w:rPr>
          <w:rFonts w:eastAsia="Cambria" w:cstheme="minorHAnsi"/>
          <w:b/>
          <w:color w:val="002060"/>
          <w:sz w:val="24"/>
          <w:szCs w:val="24"/>
        </w:rPr>
        <w:t>tehnico</w:t>
      </w:r>
      <w:proofErr w:type="spellEnd"/>
      <w:r w:rsidRPr="004366DD">
        <w:rPr>
          <w:rFonts w:eastAsia="Cambria" w:cstheme="minorHAnsi"/>
          <w:b/>
          <w:color w:val="002060"/>
          <w:sz w:val="24"/>
          <w:szCs w:val="24"/>
        </w:rPr>
        <w:t xml:space="preserve">-economice aferente obiectivelor/proiectelor de </w:t>
      </w:r>
      <w:r w:rsidR="00F96278" w:rsidRPr="004366DD">
        <w:rPr>
          <w:rFonts w:eastAsia="Cambria" w:cstheme="minorHAnsi"/>
          <w:b/>
          <w:color w:val="002060"/>
          <w:sz w:val="24"/>
          <w:szCs w:val="24"/>
        </w:rPr>
        <w:t>investiții</w:t>
      </w:r>
      <w:r w:rsidRPr="004366DD">
        <w:rPr>
          <w:rFonts w:eastAsia="Cambria" w:cstheme="minorHAnsi"/>
          <w:b/>
          <w:color w:val="002060"/>
          <w:sz w:val="24"/>
          <w:szCs w:val="24"/>
        </w:rPr>
        <w:t xml:space="preserve"> </w:t>
      </w:r>
      <w:r w:rsidR="003471C5" w:rsidRPr="004366DD">
        <w:rPr>
          <w:rFonts w:eastAsia="Cambria" w:cstheme="minorHAnsi"/>
          <w:b/>
          <w:color w:val="002060"/>
          <w:sz w:val="24"/>
          <w:szCs w:val="24"/>
        </w:rPr>
        <w:t>finanțate</w:t>
      </w:r>
      <w:r w:rsidRPr="004366DD">
        <w:rPr>
          <w:rFonts w:eastAsia="Cambria" w:cstheme="minorHAnsi"/>
          <w:b/>
          <w:color w:val="002060"/>
          <w:sz w:val="24"/>
          <w:szCs w:val="24"/>
        </w:rPr>
        <w:t xml:space="preserve"> din fonduri publice</w:t>
      </w:r>
      <w:r w:rsidR="00F657C1" w:rsidRPr="004366DD">
        <w:rPr>
          <w:rFonts w:eastAsia="Cambria" w:cstheme="minorHAnsi"/>
          <w:b/>
          <w:color w:val="002060"/>
          <w:sz w:val="24"/>
          <w:szCs w:val="24"/>
        </w:rPr>
        <w:t xml:space="preserve">, </w:t>
      </w:r>
      <w:r w:rsidR="00F657C1" w:rsidRPr="004366DD">
        <w:rPr>
          <w:rFonts w:eastAsia="Times New Roman" w:cstheme="minorHAnsi"/>
          <w:b/>
          <w:color w:val="002060"/>
          <w:sz w:val="24"/>
          <w:szCs w:val="24"/>
        </w:rPr>
        <w:t xml:space="preserve"> cu modificările și completările ulterioare </w:t>
      </w:r>
    </w:p>
    <w:p w14:paraId="694877DE" w14:textId="41D06F9C" w:rsidR="00E80370" w:rsidRPr="004366DD" w:rsidRDefault="00E80370" w:rsidP="001A1085">
      <w:pPr>
        <w:spacing w:before="60" w:after="0" w:line="240" w:lineRule="auto"/>
        <w:rPr>
          <w:rFonts w:eastAsia="Cambria" w:cstheme="minorHAnsi"/>
          <w:b/>
          <w:color w:val="002060"/>
          <w:sz w:val="24"/>
          <w:szCs w:val="24"/>
        </w:rPr>
      </w:pPr>
    </w:p>
    <w:p w14:paraId="7F5A9C65" w14:textId="77777777" w:rsidR="00561941" w:rsidRPr="004366DD" w:rsidRDefault="00561941" w:rsidP="00C26AFF">
      <w:pPr>
        <w:spacing w:before="60" w:after="0" w:line="240" w:lineRule="auto"/>
        <w:jc w:val="center"/>
        <w:rPr>
          <w:rFonts w:eastAsia="Cambria" w:cstheme="minorHAnsi"/>
          <w:b/>
          <w:color w:val="002060"/>
          <w:sz w:val="24"/>
          <w:szCs w:val="24"/>
        </w:rPr>
      </w:pPr>
    </w:p>
    <w:tbl>
      <w:tblPr>
        <w:tblW w:w="13184"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5"/>
        <w:gridCol w:w="10519"/>
      </w:tblGrid>
      <w:tr w:rsidR="00561941" w:rsidRPr="004366DD" w14:paraId="49539CB5" w14:textId="77777777" w:rsidTr="00F15660">
        <w:tc>
          <w:tcPr>
            <w:tcW w:w="13184" w:type="dxa"/>
            <w:gridSpan w:val="2"/>
          </w:tcPr>
          <w:p w14:paraId="1C2B6F25" w14:textId="523551DB" w:rsidR="00E80370" w:rsidRPr="004366DD" w:rsidRDefault="00E80370" w:rsidP="00C26AFF">
            <w:pPr>
              <w:spacing w:before="60" w:after="0" w:line="240" w:lineRule="auto"/>
              <w:jc w:val="center"/>
              <w:outlineLvl w:val="0"/>
              <w:rPr>
                <w:rFonts w:eastAsia="Times New Roman" w:cstheme="minorHAnsi"/>
                <w:b/>
                <w:bCs/>
                <w:color w:val="002060"/>
                <w:sz w:val="24"/>
                <w:szCs w:val="24"/>
              </w:rPr>
            </w:pPr>
            <w:r w:rsidRPr="004366DD">
              <w:rPr>
                <w:rFonts w:eastAsia="Times New Roman" w:cstheme="minorHAnsi"/>
                <w:b/>
                <w:bCs/>
                <w:color w:val="002060"/>
                <w:sz w:val="24"/>
                <w:szCs w:val="24"/>
              </w:rPr>
              <w:t>Program</w:t>
            </w:r>
            <w:r w:rsidR="00333EA8" w:rsidRPr="004366DD">
              <w:rPr>
                <w:rFonts w:eastAsia="Times New Roman" w:cstheme="minorHAnsi"/>
                <w:b/>
                <w:bCs/>
                <w:color w:val="002060"/>
                <w:sz w:val="24"/>
                <w:szCs w:val="24"/>
              </w:rPr>
              <w:t xml:space="preserve"> </w:t>
            </w:r>
            <w:r w:rsidR="003471C5" w:rsidRPr="004366DD">
              <w:rPr>
                <w:rFonts w:eastAsia="Times New Roman" w:cstheme="minorHAnsi"/>
                <w:b/>
                <w:bCs/>
                <w:color w:val="002060"/>
                <w:sz w:val="24"/>
                <w:szCs w:val="24"/>
              </w:rPr>
              <w:t xml:space="preserve">Sănătate </w:t>
            </w:r>
          </w:p>
        </w:tc>
      </w:tr>
      <w:tr w:rsidR="00561941" w:rsidRPr="004366DD" w14:paraId="326CCA64" w14:textId="77777777" w:rsidTr="00F15660">
        <w:tc>
          <w:tcPr>
            <w:tcW w:w="2665" w:type="dxa"/>
          </w:tcPr>
          <w:p w14:paraId="27AFA36C" w14:textId="4ED123C9" w:rsidR="00F82EC7" w:rsidRPr="004366DD" w:rsidRDefault="00F82EC7" w:rsidP="00C26AFF">
            <w:pPr>
              <w:spacing w:before="60" w:after="0" w:line="240" w:lineRule="auto"/>
              <w:jc w:val="both"/>
              <w:outlineLvl w:val="0"/>
              <w:rPr>
                <w:rFonts w:eastAsia="Times New Roman" w:cstheme="minorHAnsi"/>
                <w:bCs/>
                <w:color w:val="002060"/>
                <w:sz w:val="24"/>
                <w:szCs w:val="24"/>
              </w:rPr>
            </w:pPr>
            <w:r w:rsidRPr="004366DD">
              <w:rPr>
                <w:rFonts w:eastAsia="Times New Roman" w:cstheme="minorHAnsi"/>
                <w:bCs/>
                <w:color w:val="002060"/>
                <w:sz w:val="24"/>
                <w:szCs w:val="24"/>
              </w:rPr>
              <w:t>Prioritate</w:t>
            </w:r>
          </w:p>
        </w:tc>
        <w:tc>
          <w:tcPr>
            <w:tcW w:w="10519" w:type="dxa"/>
          </w:tcPr>
          <w:p w14:paraId="181D2DA5" w14:textId="32D8EB4F" w:rsidR="00F82EC7" w:rsidRPr="004366DD" w:rsidRDefault="00834408" w:rsidP="00C26AFF">
            <w:pPr>
              <w:spacing w:before="60" w:after="0" w:line="240" w:lineRule="auto"/>
              <w:jc w:val="both"/>
              <w:outlineLvl w:val="0"/>
              <w:rPr>
                <w:rFonts w:eastAsia="Times New Roman" w:cstheme="minorHAnsi"/>
                <w:b/>
                <w:bCs/>
                <w:color w:val="002060"/>
                <w:sz w:val="24"/>
                <w:szCs w:val="24"/>
              </w:rPr>
            </w:pPr>
            <w:r w:rsidRPr="00834408">
              <w:rPr>
                <w:rFonts w:cstheme="minorHAnsi"/>
                <w:b/>
                <w:bCs/>
                <w:color w:val="002060"/>
                <w:sz w:val="24"/>
                <w:szCs w:val="24"/>
              </w:rPr>
              <w:t xml:space="preserve">Prioritatea </w:t>
            </w:r>
            <w:r w:rsidR="00C30653">
              <w:rPr>
                <w:rFonts w:cstheme="minorHAnsi"/>
                <w:b/>
                <w:bCs/>
                <w:color w:val="002060"/>
                <w:sz w:val="24"/>
                <w:szCs w:val="24"/>
              </w:rPr>
              <w:t>3</w:t>
            </w:r>
            <w:r w:rsidRPr="00834408">
              <w:rPr>
                <w:rFonts w:cstheme="minorHAnsi"/>
                <w:b/>
                <w:bCs/>
                <w:color w:val="002060"/>
                <w:sz w:val="24"/>
                <w:szCs w:val="24"/>
              </w:rPr>
              <w:t xml:space="preserve">: </w:t>
            </w:r>
            <w:r w:rsidR="00C30653" w:rsidRPr="00C30653">
              <w:rPr>
                <w:rFonts w:cstheme="minorHAnsi"/>
                <w:b/>
                <w:bCs/>
                <w:color w:val="002060"/>
                <w:sz w:val="24"/>
                <w:szCs w:val="24"/>
              </w:rPr>
              <w:t>Creșterea eficacității și rezilienței sistemului medical în domenii critice, de importanță strategică cu impact transversal asupra serviciilor medicale și asupra stării de sănătate</w:t>
            </w:r>
          </w:p>
        </w:tc>
      </w:tr>
      <w:tr w:rsidR="00561941" w:rsidRPr="004366DD" w14:paraId="0A4E4E71" w14:textId="77777777" w:rsidTr="00F15660">
        <w:tc>
          <w:tcPr>
            <w:tcW w:w="2665" w:type="dxa"/>
          </w:tcPr>
          <w:p w14:paraId="129D21B1" w14:textId="77777777" w:rsidR="00F82EC7" w:rsidRPr="004366DD" w:rsidRDefault="00F82EC7" w:rsidP="00C26AFF">
            <w:pPr>
              <w:spacing w:before="60" w:after="0" w:line="240" w:lineRule="auto"/>
              <w:jc w:val="both"/>
              <w:outlineLvl w:val="0"/>
              <w:rPr>
                <w:rFonts w:eastAsia="Times New Roman" w:cstheme="minorHAnsi"/>
                <w:bCs/>
                <w:color w:val="002060"/>
                <w:sz w:val="24"/>
                <w:szCs w:val="24"/>
              </w:rPr>
            </w:pPr>
            <w:r w:rsidRPr="004366DD">
              <w:rPr>
                <w:rFonts w:eastAsia="Times New Roman" w:cstheme="minorHAnsi"/>
                <w:bCs/>
                <w:color w:val="002060"/>
                <w:sz w:val="24"/>
                <w:szCs w:val="24"/>
              </w:rPr>
              <w:t>Obiectiv specific</w:t>
            </w:r>
          </w:p>
        </w:tc>
        <w:tc>
          <w:tcPr>
            <w:tcW w:w="10519" w:type="dxa"/>
          </w:tcPr>
          <w:p w14:paraId="31224218" w14:textId="1A96941D" w:rsidR="00F82EC7" w:rsidRPr="004366DD" w:rsidRDefault="00F82EC7" w:rsidP="00C26AFF">
            <w:pPr>
              <w:spacing w:before="60" w:after="0" w:line="240" w:lineRule="auto"/>
              <w:jc w:val="both"/>
              <w:outlineLvl w:val="0"/>
              <w:rPr>
                <w:rFonts w:eastAsia="Times New Roman" w:cstheme="minorHAnsi"/>
                <w:b/>
                <w:bCs/>
                <w:color w:val="002060"/>
                <w:sz w:val="24"/>
                <w:szCs w:val="24"/>
              </w:rPr>
            </w:pPr>
            <w:r w:rsidRPr="004366DD">
              <w:rPr>
                <w:rFonts w:eastAsia="Times New Roman" w:cstheme="minorHAnsi"/>
                <w:b/>
                <w:bCs/>
                <w:color w:val="002060"/>
                <w:sz w:val="24"/>
                <w:szCs w:val="24"/>
              </w:rPr>
              <w:t>RSO4.5. Asigurarea accesului egal la asistență medicală și asigurarea rezilienței sistemelor de sănătate, inclusiv în ceea ce privește asistența medicală primară, precum și promovarea tranziției de la îngrijirea instituționalizată către îngrijirea în familie sau în comunitate (FEDR)</w:t>
            </w:r>
          </w:p>
        </w:tc>
      </w:tr>
      <w:tr w:rsidR="00561941" w:rsidRPr="004366DD" w14:paraId="70D9260D" w14:textId="77777777" w:rsidTr="00F15660">
        <w:tc>
          <w:tcPr>
            <w:tcW w:w="2665" w:type="dxa"/>
          </w:tcPr>
          <w:p w14:paraId="7923EF9B" w14:textId="77777777" w:rsidR="00F82EC7" w:rsidRPr="004366DD" w:rsidRDefault="00F82EC7" w:rsidP="00C26AFF">
            <w:pPr>
              <w:spacing w:before="60" w:after="0" w:line="240" w:lineRule="auto"/>
              <w:jc w:val="both"/>
              <w:outlineLvl w:val="0"/>
              <w:rPr>
                <w:rFonts w:eastAsia="Times New Roman" w:cstheme="minorHAnsi"/>
                <w:bCs/>
                <w:color w:val="002060"/>
                <w:sz w:val="24"/>
                <w:szCs w:val="24"/>
              </w:rPr>
            </w:pPr>
            <w:r w:rsidRPr="004366DD">
              <w:rPr>
                <w:rFonts w:eastAsia="Times New Roman" w:cstheme="minorHAnsi"/>
                <w:bCs/>
                <w:color w:val="002060"/>
                <w:sz w:val="24"/>
                <w:szCs w:val="24"/>
              </w:rPr>
              <w:t>Apel</w:t>
            </w:r>
          </w:p>
        </w:tc>
        <w:tc>
          <w:tcPr>
            <w:tcW w:w="10519" w:type="dxa"/>
          </w:tcPr>
          <w:p w14:paraId="4E8C20F5" w14:textId="79447F23" w:rsidR="00F82EC7" w:rsidRPr="004366DD" w:rsidRDefault="00C30653" w:rsidP="00195057">
            <w:pPr>
              <w:spacing w:before="60" w:after="0" w:line="240" w:lineRule="auto"/>
              <w:jc w:val="both"/>
              <w:rPr>
                <w:rFonts w:eastAsia="Times New Roman" w:cstheme="minorHAnsi"/>
                <w:b/>
                <w:bCs/>
                <w:color w:val="002060"/>
                <w:sz w:val="24"/>
                <w:szCs w:val="24"/>
              </w:rPr>
            </w:pPr>
            <w:r w:rsidRPr="00C30653">
              <w:rPr>
                <w:rFonts w:eastAsia="Times New Roman" w:cstheme="minorHAnsi"/>
                <w:b/>
                <w:bCs/>
                <w:color w:val="002060"/>
                <w:sz w:val="24"/>
                <w:szCs w:val="24"/>
              </w:rPr>
              <w:t>Investiții în infrastructura publică a centrelor regionale de genetică medicală/ a centrelor de expertiză în boli rare</w:t>
            </w:r>
          </w:p>
        </w:tc>
      </w:tr>
      <w:tr w:rsidR="00561941" w:rsidRPr="004366DD" w14:paraId="3FB4925D" w14:textId="77777777" w:rsidTr="00F15660">
        <w:tc>
          <w:tcPr>
            <w:tcW w:w="2665" w:type="dxa"/>
          </w:tcPr>
          <w:p w14:paraId="5595B2C3" w14:textId="1962D6DE" w:rsidR="00E80370" w:rsidRPr="004366DD" w:rsidRDefault="00E80370" w:rsidP="00C26AFF">
            <w:pPr>
              <w:spacing w:before="60" w:after="0" w:line="240" w:lineRule="auto"/>
              <w:jc w:val="both"/>
              <w:outlineLvl w:val="0"/>
              <w:rPr>
                <w:rFonts w:eastAsia="Times New Roman" w:cstheme="minorHAnsi"/>
                <w:bCs/>
                <w:color w:val="002060"/>
                <w:sz w:val="24"/>
                <w:szCs w:val="24"/>
              </w:rPr>
            </w:pPr>
            <w:r w:rsidRPr="004366DD">
              <w:rPr>
                <w:rFonts w:eastAsia="Times New Roman" w:cstheme="minorHAnsi"/>
                <w:bCs/>
                <w:color w:val="002060"/>
                <w:sz w:val="24"/>
                <w:szCs w:val="24"/>
              </w:rPr>
              <w:t xml:space="preserve">Titlul cererii de </w:t>
            </w:r>
            <w:r w:rsidR="00333EA8" w:rsidRPr="004366DD">
              <w:rPr>
                <w:rFonts w:eastAsia="Times New Roman" w:cstheme="minorHAnsi"/>
                <w:bCs/>
                <w:color w:val="002060"/>
                <w:sz w:val="24"/>
                <w:szCs w:val="24"/>
              </w:rPr>
              <w:t>finanțare</w:t>
            </w:r>
            <w:r w:rsidRPr="004366DD">
              <w:rPr>
                <w:rFonts w:eastAsia="Times New Roman" w:cstheme="minorHAnsi"/>
                <w:bCs/>
                <w:color w:val="002060"/>
                <w:sz w:val="24"/>
                <w:szCs w:val="24"/>
              </w:rPr>
              <w:t>:</w:t>
            </w:r>
          </w:p>
        </w:tc>
        <w:tc>
          <w:tcPr>
            <w:tcW w:w="10519" w:type="dxa"/>
          </w:tcPr>
          <w:p w14:paraId="6AF7CE5C" w14:textId="77777777" w:rsidR="00E80370" w:rsidRPr="004366DD" w:rsidRDefault="00E80370" w:rsidP="00C26AFF">
            <w:pPr>
              <w:spacing w:before="60" w:after="0" w:line="240" w:lineRule="auto"/>
              <w:outlineLvl w:val="0"/>
              <w:rPr>
                <w:rFonts w:eastAsia="Times New Roman" w:cstheme="minorHAnsi"/>
                <w:b/>
                <w:bCs/>
                <w:i/>
                <w:color w:val="002060"/>
                <w:sz w:val="24"/>
                <w:szCs w:val="24"/>
              </w:rPr>
            </w:pPr>
          </w:p>
        </w:tc>
      </w:tr>
      <w:tr w:rsidR="00561941" w:rsidRPr="004366DD" w14:paraId="5712B99E" w14:textId="77777777" w:rsidTr="00F15660">
        <w:tc>
          <w:tcPr>
            <w:tcW w:w="2665" w:type="dxa"/>
          </w:tcPr>
          <w:p w14:paraId="0D5FC5D7" w14:textId="77777777" w:rsidR="00E80370" w:rsidRPr="004366DD" w:rsidRDefault="00E80370" w:rsidP="00C26AFF">
            <w:pPr>
              <w:spacing w:before="60" w:after="0" w:line="240" w:lineRule="auto"/>
              <w:jc w:val="both"/>
              <w:outlineLvl w:val="0"/>
              <w:rPr>
                <w:rFonts w:eastAsia="Times New Roman" w:cstheme="minorHAnsi"/>
                <w:bCs/>
                <w:color w:val="002060"/>
                <w:sz w:val="24"/>
                <w:szCs w:val="24"/>
              </w:rPr>
            </w:pPr>
            <w:r w:rsidRPr="004366DD">
              <w:rPr>
                <w:rFonts w:eastAsia="Times New Roman" w:cstheme="minorHAnsi"/>
                <w:bCs/>
                <w:color w:val="002060"/>
                <w:sz w:val="24"/>
                <w:szCs w:val="24"/>
              </w:rPr>
              <w:t>Nr. apel de proiecte</w:t>
            </w:r>
          </w:p>
        </w:tc>
        <w:tc>
          <w:tcPr>
            <w:tcW w:w="10519" w:type="dxa"/>
          </w:tcPr>
          <w:p w14:paraId="2E358A98" w14:textId="77777777" w:rsidR="00E80370" w:rsidRPr="004366DD" w:rsidRDefault="00E80370" w:rsidP="00C26AFF">
            <w:pPr>
              <w:spacing w:before="60" w:after="0" w:line="240" w:lineRule="auto"/>
              <w:outlineLvl w:val="0"/>
              <w:rPr>
                <w:rFonts w:eastAsia="Times New Roman" w:cstheme="minorHAnsi"/>
                <w:b/>
                <w:bCs/>
                <w:color w:val="002060"/>
                <w:sz w:val="24"/>
                <w:szCs w:val="24"/>
              </w:rPr>
            </w:pPr>
          </w:p>
        </w:tc>
      </w:tr>
      <w:tr w:rsidR="00561941" w:rsidRPr="004366DD" w14:paraId="0BBC4959" w14:textId="77777777" w:rsidTr="00F15660">
        <w:tc>
          <w:tcPr>
            <w:tcW w:w="2665" w:type="dxa"/>
          </w:tcPr>
          <w:p w14:paraId="0467B86C" w14:textId="77777777" w:rsidR="00E80370" w:rsidRPr="004366DD" w:rsidRDefault="00E80370" w:rsidP="00C26AFF">
            <w:pPr>
              <w:spacing w:before="60" w:after="0" w:line="240" w:lineRule="auto"/>
              <w:jc w:val="both"/>
              <w:outlineLvl w:val="0"/>
              <w:rPr>
                <w:rFonts w:eastAsia="Times New Roman" w:cstheme="minorHAnsi"/>
                <w:bCs/>
                <w:color w:val="002060"/>
                <w:sz w:val="24"/>
                <w:szCs w:val="24"/>
              </w:rPr>
            </w:pPr>
            <w:r w:rsidRPr="004366DD">
              <w:rPr>
                <w:rFonts w:eastAsia="Times New Roman" w:cstheme="minorHAnsi"/>
                <w:bCs/>
                <w:color w:val="002060"/>
                <w:sz w:val="24"/>
                <w:szCs w:val="24"/>
              </w:rPr>
              <w:t>Cod SMIS</w:t>
            </w:r>
          </w:p>
        </w:tc>
        <w:tc>
          <w:tcPr>
            <w:tcW w:w="10519" w:type="dxa"/>
          </w:tcPr>
          <w:p w14:paraId="1A1AA86E" w14:textId="77777777" w:rsidR="00E80370" w:rsidRPr="004366DD" w:rsidRDefault="00E80370" w:rsidP="00C26AFF">
            <w:pPr>
              <w:spacing w:before="60" w:after="0" w:line="240" w:lineRule="auto"/>
              <w:outlineLvl w:val="0"/>
              <w:rPr>
                <w:rFonts w:eastAsia="Times New Roman" w:cstheme="minorHAnsi"/>
                <w:b/>
                <w:bCs/>
                <w:color w:val="002060"/>
                <w:sz w:val="24"/>
                <w:szCs w:val="24"/>
              </w:rPr>
            </w:pPr>
          </w:p>
        </w:tc>
      </w:tr>
      <w:tr w:rsidR="00561941" w:rsidRPr="004366DD" w14:paraId="21B8B140" w14:textId="77777777" w:rsidTr="00F15660">
        <w:tc>
          <w:tcPr>
            <w:tcW w:w="2665" w:type="dxa"/>
          </w:tcPr>
          <w:p w14:paraId="51569673" w14:textId="11B2858A" w:rsidR="00E80370" w:rsidRPr="004366DD" w:rsidRDefault="00E80370" w:rsidP="00C26AFF">
            <w:pPr>
              <w:spacing w:before="60" w:after="0" w:line="240" w:lineRule="auto"/>
              <w:jc w:val="both"/>
              <w:outlineLvl w:val="0"/>
              <w:rPr>
                <w:rFonts w:eastAsia="Times New Roman" w:cstheme="minorHAnsi"/>
                <w:bCs/>
                <w:color w:val="002060"/>
                <w:sz w:val="24"/>
                <w:szCs w:val="24"/>
              </w:rPr>
            </w:pPr>
            <w:r w:rsidRPr="004366DD">
              <w:rPr>
                <w:rFonts w:eastAsia="Times New Roman" w:cstheme="minorHAnsi"/>
                <w:iCs/>
                <w:color w:val="002060"/>
                <w:sz w:val="24"/>
                <w:szCs w:val="24"/>
              </w:rPr>
              <w:t xml:space="preserve">Nr </w:t>
            </w:r>
            <w:r w:rsidR="00771024" w:rsidRPr="004366DD">
              <w:rPr>
                <w:rFonts w:eastAsia="Times New Roman" w:cstheme="minorHAnsi"/>
                <w:iCs/>
                <w:color w:val="002060"/>
                <w:sz w:val="24"/>
                <w:szCs w:val="24"/>
              </w:rPr>
              <w:t>înregistrare</w:t>
            </w:r>
            <w:r w:rsidRPr="004366DD">
              <w:rPr>
                <w:rFonts w:eastAsia="Times New Roman" w:cstheme="minorHAnsi"/>
                <w:iCs/>
                <w:color w:val="002060"/>
                <w:sz w:val="24"/>
                <w:szCs w:val="24"/>
              </w:rPr>
              <w:t>:</w:t>
            </w:r>
          </w:p>
        </w:tc>
        <w:tc>
          <w:tcPr>
            <w:tcW w:w="10519" w:type="dxa"/>
          </w:tcPr>
          <w:p w14:paraId="01D69FAF" w14:textId="77777777" w:rsidR="00E80370" w:rsidRPr="004366DD" w:rsidRDefault="00E80370" w:rsidP="00C26AFF">
            <w:pPr>
              <w:spacing w:before="60" w:after="0" w:line="240" w:lineRule="auto"/>
              <w:outlineLvl w:val="0"/>
              <w:rPr>
                <w:rFonts w:eastAsia="Times New Roman" w:cstheme="minorHAnsi"/>
                <w:b/>
                <w:bCs/>
                <w:color w:val="002060"/>
                <w:sz w:val="24"/>
                <w:szCs w:val="24"/>
              </w:rPr>
            </w:pPr>
          </w:p>
        </w:tc>
      </w:tr>
      <w:tr w:rsidR="00561941" w:rsidRPr="004366DD" w14:paraId="37414F65" w14:textId="77777777" w:rsidTr="00F15660">
        <w:tc>
          <w:tcPr>
            <w:tcW w:w="2665" w:type="dxa"/>
          </w:tcPr>
          <w:p w14:paraId="4574B254" w14:textId="77777777" w:rsidR="00E80370" w:rsidRPr="004366DD" w:rsidRDefault="00E80370" w:rsidP="00C26AFF">
            <w:pPr>
              <w:spacing w:before="60" w:after="0" w:line="240" w:lineRule="auto"/>
              <w:jc w:val="both"/>
              <w:outlineLvl w:val="0"/>
              <w:rPr>
                <w:rFonts w:eastAsia="Times New Roman" w:cstheme="minorHAnsi"/>
                <w:iCs/>
                <w:color w:val="002060"/>
                <w:sz w:val="24"/>
                <w:szCs w:val="24"/>
              </w:rPr>
            </w:pPr>
            <w:r w:rsidRPr="004366DD">
              <w:rPr>
                <w:rFonts w:eastAsia="Times New Roman" w:cstheme="minorHAnsi"/>
                <w:bCs/>
                <w:color w:val="002060"/>
                <w:sz w:val="24"/>
                <w:szCs w:val="24"/>
              </w:rPr>
              <w:t>Solicitantul:</w:t>
            </w:r>
          </w:p>
        </w:tc>
        <w:tc>
          <w:tcPr>
            <w:tcW w:w="10519" w:type="dxa"/>
          </w:tcPr>
          <w:p w14:paraId="28EA1556" w14:textId="77777777" w:rsidR="00E80370" w:rsidRPr="004366DD" w:rsidRDefault="00E80370" w:rsidP="00C26AFF">
            <w:pPr>
              <w:spacing w:before="60" w:after="0" w:line="240" w:lineRule="auto"/>
              <w:outlineLvl w:val="0"/>
              <w:rPr>
                <w:rFonts w:eastAsia="Times New Roman" w:cstheme="minorHAnsi"/>
                <w:bCs/>
                <w:color w:val="002060"/>
                <w:sz w:val="24"/>
                <w:szCs w:val="24"/>
              </w:rPr>
            </w:pPr>
          </w:p>
        </w:tc>
      </w:tr>
    </w:tbl>
    <w:p w14:paraId="5F8FB6A6" w14:textId="77777777" w:rsidR="00E80370" w:rsidRPr="004366DD" w:rsidRDefault="00E80370" w:rsidP="00C26AFF">
      <w:pPr>
        <w:spacing w:before="60" w:after="0" w:line="240" w:lineRule="auto"/>
        <w:jc w:val="center"/>
        <w:rPr>
          <w:rFonts w:eastAsia="Times New Roman" w:cstheme="minorHAnsi"/>
          <w:b/>
          <w:color w:val="002060"/>
          <w:sz w:val="24"/>
          <w:szCs w:val="24"/>
        </w:rPr>
      </w:pPr>
    </w:p>
    <w:tbl>
      <w:tblPr>
        <w:tblStyle w:val="TableGrid"/>
        <w:tblW w:w="13184" w:type="dxa"/>
        <w:tblInd w:w="-289" w:type="dxa"/>
        <w:tblLayout w:type="fixed"/>
        <w:tblLook w:val="04A0" w:firstRow="1" w:lastRow="0" w:firstColumn="1" w:lastColumn="0" w:noHBand="0" w:noVBand="1"/>
      </w:tblPr>
      <w:tblGrid>
        <w:gridCol w:w="1277"/>
        <w:gridCol w:w="8505"/>
        <w:gridCol w:w="567"/>
        <w:gridCol w:w="567"/>
        <w:gridCol w:w="708"/>
        <w:gridCol w:w="1560"/>
      </w:tblGrid>
      <w:tr w:rsidR="00561941" w:rsidRPr="004366DD" w14:paraId="72020775" w14:textId="77777777" w:rsidTr="001A1085">
        <w:trPr>
          <w:cantSplit/>
          <w:trHeight w:val="624"/>
          <w:tblHeader/>
        </w:trPr>
        <w:tc>
          <w:tcPr>
            <w:tcW w:w="1277" w:type="dxa"/>
            <w:shd w:val="clear" w:color="auto" w:fill="DAEEF3" w:themeFill="accent5" w:themeFillTint="33"/>
            <w:vAlign w:val="center"/>
          </w:tcPr>
          <w:p w14:paraId="275ED9CB" w14:textId="5713166D" w:rsidR="00E80370" w:rsidRPr="004366DD" w:rsidRDefault="00333EA8" w:rsidP="00C26AFF">
            <w:pPr>
              <w:spacing w:before="60" w:after="0" w:line="240" w:lineRule="auto"/>
              <w:jc w:val="center"/>
              <w:rPr>
                <w:rFonts w:eastAsia="Cambria" w:cstheme="minorHAnsi"/>
                <w:b/>
                <w:color w:val="002060"/>
                <w:sz w:val="24"/>
                <w:szCs w:val="24"/>
              </w:rPr>
            </w:pPr>
            <w:r w:rsidRPr="004366DD">
              <w:rPr>
                <w:rFonts w:eastAsia="Cambria" w:cstheme="minorHAnsi"/>
                <w:b/>
                <w:color w:val="002060"/>
                <w:sz w:val="24"/>
                <w:szCs w:val="24"/>
              </w:rPr>
              <w:t xml:space="preserve">Nr. </w:t>
            </w:r>
            <w:proofErr w:type="spellStart"/>
            <w:r w:rsidRPr="004366DD">
              <w:rPr>
                <w:rFonts w:eastAsia="Cambria" w:cstheme="minorHAnsi"/>
                <w:b/>
                <w:color w:val="002060"/>
                <w:sz w:val="24"/>
                <w:szCs w:val="24"/>
              </w:rPr>
              <w:t>crt</w:t>
            </w:r>
            <w:proofErr w:type="spellEnd"/>
          </w:p>
        </w:tc>
        <w:tc>
          <w:tcPr>
            <w:tcW w:w="8505" w:type="dxa"/>
            <w:shd w:val="clear" w:color="auto" w:fill="DAEEF3" w:themeFill="accent5" w:themeFillTint="33"/>
            <w:vAlign w:val="center"/>
          </w:tcPr>
          <w:p w14:paraId="7CD61244" w14:textId="77777777" w:rsidR="00E80370" w:rsidRPr="004366DD" w:rsidRDefault="00E80370" w:rsidP="00C26AFF">
            <w:pPr>
              <w:spacing w:before="60" w:after="0" w:line="240" w:lineRule="auto"/>
              <w:jc w:val="center"/>
              <w:rPr>
                <w:rFonts w:eastAsia="Cambria" w:cstheme="minorHAnsi"/>
                <w:b/>
                <w:color w:val="002060"/>
                <w:sz w:val="24"/>
                <w:szCs w:val="24"/>
              </w:rPr>
            </w:pPr>
            <w:r w:rsidRPr="004366DD">
              <w:rPr>
                <w:rFonts w:eastAsia="Cambria" w:cstheme="minorHAnsi"/>
                <w:b/>
                <w:color w:val="002060"/>
                <w:sz w:val="24"/>
                <w:szCs w:val="24"/>
              </w:rPr>
              <w:t>ASPECTE DE VERIFICAT</w:t>
            </w:r>
          </w:p>
        </w:tc>
        <w:tc>
          <w:tcPr>
            <w:tcW w:w="567" w:type="dxa"/>
            <w:shd w:val="clear" w:color="auto" w:fill="DAEEF3" w:themeFill="accent5" w:themeFillTint="33"/>
            <w:vAlign w:val="center"/>
          </w:tcPr>
          <w:p w14:paraId="3B87AC85" w14:textId="77777777" w:rsidR="00E80370" w:rsidRPr="004366DD" w:rsidRDefault="00E80370" w:rsidP="00C26AFF">
            <w:pPr>
              <w:spacing w:before="60" w:after="0" w:line="240" w:lineRule="auto"/>
              <w:jc w:val="center"/>
              <w:rPr>
                <w:rFonts w:eastAsia="Cambria" w:cstheme="minorHAnsi"/>
                <w:b/>
                <w:color w:val="002060"/>
                <w:sz w:val="24"/>
                <w:szCs w:val="24"/>
              </w:rPr>
            </w:pPr>
            <w:r w:rsidRPr="004366DD">
              <w:rPr>
                <w:rFonts w:eastAsia="Cambria" w:cstheme="minorHAnsi"/>
                <w:b/>
                <w:color w:val="002060"/>
                <w:sz w:val="24"/>
                <w:szCs w:val="24"/>
              </w:rPr>
              <w:t>DA</w:t>
            </w:r>
          </w:p>
        </w:tc>
        <w:tc>
          <w:tcPr>
            <w:tcW w:w="567" w:type="dxa"/>
            <w:shd w:val="clear" w:color="auto" w:fill="DAEEF3" w:themeFill="accent5" w:themeFillTint="33"/>
            <w:vAlign w:val="center"/>
          </w:tcPr>
          <w:p w14:paraId="5EF240DB" w14:textId="77777777" w:rsidR="00E80370" w:rsidRPr="004366DD" w:rsidRDefault="00E80370" w:rsidP="00C26AFF">
            <w:pPr>
              <w:spacing w:before="60" w:after="0" w:line="240" w:lineRule="auto"/>
              <w:jc w:val="center"/>
              <w:rPr>
                <w:rFonts w:eastAsia="Cambria" w:cstheme="minorHAnsi"/>
                <w:b/>
                <w:color w:val="002060"/>
                <w:sz w:val="24"/>
                <w:szCs w:val="24"/>
              </w:rPr>
            </w:pPr>
            <w:r w:rsidRPr="004366DD">
              <w:rPr>
                <w:rFonts w:eastAsia="Cambria" w:cstheme="minorHAnsi"/>
                <w:b/>
                <w:color w:val="002060"/>
                <w:sz w:val="24"/>
                <w:szCs w:val="24"/>
              </w:rPr>
              <w:t>NU</w:t>
            </w:r>
          </w:p>
        </w:tc>
        <w:tc>
          <w:tcPr>
            <w:tcW w:w="708" w:type="dxa"/>
            <w:shd w:val="clear" w:color="auto" w:fill="DAEEF3" w:themeFill="accent5" w:themeFillTint="33"/>
            <w:vAlign w:val="center"/>
          </w:tcPr>
          <w:p w14:paraId="0EAF09E6" w14:textId="77777777" w:rsidR="00E80370" w:rsidRPr="004366DD" w:rsidRDefault="00E80370" w:rsidP="00C26AFF">
            <w:pPr>
              <w:spacing w:before="60" w:after="0" w:line="240" w:lineRule="auto"/>
              <w:jc w:val="center"/>
              <w:rPr>
                <w:rFonts w:eastAsia="Cambria" w:cstheme="minorHAnsi"/>
                <w:b/>
                <w:color w:val="002060"/>
                <w:sz w:val="24"/>
                <w:szCs w:val="24"/>
              </w:rPr>
            </w:pPr>
            <w:r w:rsidRPr="004366DD">
              <w:rPr>
                <w:rFonts w:eastAsia="Cambria" w:cstheme="minorHAnsi"/>
                <w:b/>
                <w:color w:val="002060"/>
                <w:sz w:val="24"/>
                <w:szCs w:val="24"/>
              </w:rPr>
              <w:t>N/A</w:t>
            </w:r>
          </w:p>
        </w:tc>
        <w:tc>
          <w:tcPr>
            <w:tcW w:w="1560" w:type="dxa"/>
            <w:shd w:val="clear" w:color="auto" w:fill="DAEEF3" w:themeFill="accent5" w:themeFillTint="33"/>
            <w:vAlign w:val="center"/>
          </w:tcPr>
          <w:p w14:paraId="6C1B6517" w14:textId="02B49EAA" w:rsidR="00E80370" w:rsidRPr="004366DD" w:rsidRDefault="00333EA8" w:rsidP="00C26AFF">
            <w:pPr>
              <w:spacing w:before="60" w:after="0" w:line="240" w:lineRule="auto"/>
              <w:jc w:val="center"/>
              <w:rPr>
                <w:rFonts w:eastAsia="Cambria" w:cstheme="minorHAnsi"/>
                <w:b/>
                <w:color w:val="002060"/>
                <w:sz w:val="24"/>
                <w:szCs w:val="24"/>
              </w:rPr>
            </w:pPr>
            <w:r w:rsidRPr="004366DD">
              <w:rPr>
                <w:rFonts w:eastAsia="Cambria" w:cstheme="minorHAnsi"/>
                <w:b/>
                <w:color w:val="002060"/>
                <w:sz w:val="24"/>
                <w:szCs w:val="24"/>
              </w:rPr>
              <w:t>Observații</w:t>
            </w:r>
          </w:p>
        </w:tc>
      </w:tr>
      <w:tr w:rsidR="00561941" w:rsidRPr="004366DD" w14:paraId="60062DF4" w14:textId="77777777" w:rsidTr="001A1085">
        <w:trPr>
          <w:trHeight w:val="165"/>
        </w:trPr>
        <w:tc>
          <w:tcPr>
            <w:tcW w:w="1277" w:type="dxa"/>
            <w:shd w:val="clear" w:color="auto" w:fill="76923C"/>
          </w:tcPr>
          <w:p w14:paraId="52E5071E" w14:textId="77777777" w:rsidR="00E80370" w:rsidRPr="004366DD" w:rsidRDefault="00E80370" w:rsidP="00C26AFF">
            <w:pPr>
              <w:spacing w:before="60" w:after="0" w:line="240" w:lineRule="auto"/>
              <w:jc w:val="center"/>
              <w:rPr>
                <w:rFonts w:eastAsia="Cambria" w:cstheme="minorHAnsi"/>
                <w:b/>
                <w:color w:val="002060"/>
                <w:sz w:val="24"/>
                <w:szCs w:val="24"/>
              </w:rPr>
            </w:pPr>
            <w:r w:rsidRPr="004366DD">
              <w:rPr>
                <w:rFonts w:eastAsia="Cambria" w:cstheme="minorHAnsi"/>
                <w:b/>
                <w:color w:val="002060"/>
                <w:sz w:val="24"/>
                <w:szCs w:val="24"/>
              </w:rPr>
              <w:t>I</w:t>
            </w:r>
          </w:p>
        </w:tc>
        <w:tc>
          <w:tcPr>
            <w:tcW w:w="8505" w:type="dxa"/>
            <w:shd w:val="clear" w:color="auto" w:fill="76923C"/>
          </w:tcPr>
          <w:p w14:paraId="374EEE3A" w14:textId="77777777" w:rsidR="00E80370" w:rsidRPr="004366DD" w:rsidRDefault="00E80370" w:rsidP="00C26AFF">
            <w:pPr>
              <w:spacing w:before="60" w:after="0" w:line="240" w:lineRule="auto"/>
              <w:jc w:val="both"/>
              <w:rPr>
                <w:rFonts w:eastAsia="Cambria" w:cstheme="minorHAnsi"/>
                <w:b/>
                <w:color w:val="002060"/>
                <w:sz w:val="24"/>
                <w:szCs w:val="24"/>
              </w:rPr>
            </w:pPr>
            <w:r w:rsidRPr="004366DD">
              <w:rPr>
                <w:rFonts w:eastAsia="Cambria" w:cstheme="minorHAnsi"/>
                <w:b/>
                <w:iCs/>
                <w:color w:val="002060"/>
                <w:sz w:val="24"/>
                <w:szCs w:val="24"/>
              </w:rPr>
              <w:t>CRITERII GENERALE PRIVIND CONŢINUTUL S.F.</w:t>
            </w:r>
          </w:p>
        </w:tc>
        <w:tc>
          <w:tcPr>
            <w:tcW w:w="567" w:type="dxa"/>
            <w:shd w:val="clear" w:color="auto" w:fill="76923C"/>
          </w:tcPr>
          <w:p w14:paraId="6A160939" w14:textId="77777777" w:rsidR="00E80370" w:rsidRPr="004366DD" w:rsidRDefault="00E80370" w:rsidP="00C26AFF">
            <w:pPr>
              <w:spacing w:before="60" w:after="0" w:line="240" w:lineRule="auto"/>
              <w:rPr>
                <w:rFonts w:eastAsia="Cambria" w:cstheme="minorHAnsi"/>
                <w:color w:val="002060"/>
                <w:sz w:val="24"/>
                <w:szCs w:val="24"/>
              </w:rPr>
            </w:pPr>
          </w:p>
        </w:tc>
        <w:tc>
          <w:tcPr>
            <w:tcW w:w="567" w:type="dxa"/>
            <w:shd w:val="clear" w:color="auto" w:fill="76923C"/>
          </w:tcPr>
          <w:p w14:paraId="6A6CCDF5" w14:textId="77777777" w:rsidR="00E80370" w:rsidRPr="004366DD" w:rsidRDefault="00E80370" w:rsidP="00C26AFF">
            <w:pPr>
              <w:spacing w:before="60" w:after="0" w:line="240" w:lineRule="auto"/>
              <w:rPr>
                <w:rFonts w:eastAsia="Cambria" w:cstheme="minorHAnsi"/>
                <w:color w:val="002060"/>
                <w:sz w:val="24"/>
                <w:szCs w:val="24"/>
              </w:rPr>
            </w:pPr>
          </w:p>
        </w:tc>
        <w:tc>
          <w:tcPr>
            <w:tcW w:w="708" w:type="dxa"/>
            <w:shd w:val="clear" w:color="auto" w:fill="76923C"/>
          </w:tcPr>
          <w:p w14:paraId="6B2632AD" w14:textId="77777777" w:rsidR="00E80370" w:rsidRPr="004366DD" w:rsidRDefault="00E80370" w:rsidP="00C26AFF">
            <w:pPr>
              <w:spacing w:before="60" w:after="0" w:line="240" w:lineRule="auto"/>
              <w:rPr>
                <w:rFonts w:eastAsia="Cambria" w:cstheme="minorHAnsi"/>
                <w:color w:val="002060"/>
                <w:sz w:val="24"/>
                <w:szCs w:val="24"/>
              </w:rPr>
            </w:pPr>
          </w:p>
        </w:tc>
        <w:tc>
          <w:tcPr>
            <w:tcW w:w="1560" w:type="dxa"/>
            <w:shd w:val="clear" w:color="auto" w:fill="76923C"/>
          </w:tcPr>
          <w:p w14:paraId="33730EA9" w14:textId="77777777" w:rsidR="00E80370" w:rsidRPr="004366DD" w:rsidRDefault="00E80370" w:rsidP="00C26AFF">
            <w:pPr>
              <w:spacing w:before="60" w:after="0" w:line="240" w:lineRule="auto"/>
              <w:rPr>
                <w:rFonts w:eastAsia="Cambria" w:cstheme="minorHAnsi"/>
                <w:color w:val="002060"/>
                <w:sz w:val="24"/>
                <w:szCs w:val="24"/>
              </w:rPr>
            </w:pPr>
          </w:p>
        </w:tc>
      </w:tr>
      <w:tr w:rsidR="00561941" w:rsidRPr="004366DD" w14:paraId="21AD183D" w14:textId="77777777" w:rsidTr="001A1085">
        <w:trPr>
          <w:trHeight w:val="70"/>
        </w:trPr>
        <w:tc>
          <w:tcPr>
            <w:tcW w:w="1277" w:type="dxa"/>
          </w:tcPr>
          <w:p w14:paraId="1F688F98" w14:textId="77777777" w:rsidR="00E80370" w:rsidRPr="004366DD" w:rsidRDefault="00E80370" w:rsidP="001A1085">
            <w:pPr>
              <w:spacing w:before="60" w:after="0" w:line="240" w:lineRule="auto"/>
              <w:ind w:left="425"/>
              <w:jc w:val="center"/>
              <w:rPr>
                <w:rFonts w:eastAsia="Cambria" w:cstheme="minorHAnsi"/>
                <w:b/>
                <w:color w:val="002060"/>
                <w:sz w:val="24"/>
                <w:szCs w:val="24"/>
              </w:rPr>
            </w:pPr>
          </w:p>
          <w:p w14:paraId="681DCB32" w14:textId="49AF165C" w:rsidR="00C313EB" w:rsidRPr="004366DD" w:rsidRDefault="00C313EB" w:rsidP="001A1085">
            <w:pPr>
              <w:spacing w:before="60" w:after="0" w:line="240" w:lineRule="auto"/>
              <w:jc w:val="center"/>
              <w:rPr>
                <w:rFonts w:eastAsia="Cambria" w:cstheme="minorHAnsi"/>
                <w:color w:val="002060"/>
                <w:sz w:val="24"/>
                <w:szCs w:val="24"/>
              </w:rPr>
            </w:pPr>
            <w:r w:rsidRPr="004366DD">
              <w:rPr>
                <w:rFonts w:eastAsia="Cambria" w:cstheme="minorHAnsi"/>
                <w:color w:val="002060"/>
                <w:sz w:val="24"/>
                <w:szCs w:val="24"/>
              </w:rPr>
              <w:t>1.</w:t>
            </w:r>
          </w:p>
        </w:tc>
        <w:tc>
          <w:tcPr>
            <w:tcW w:w="8505" w:type="dxa"/>
          </w:tcPr>
          <w:p w14:paraId="5A092A09" w14:textId="3851BEAF" w:rsidR="00E80370" w:rsidRPr="004366DD" w:rsidRDefault="00E80370" w:rsidP="00C26AFF">
            <w:pPr>
              <w:snapToGrid w:val="0"/>
              <w:spacing w:before="60" w:after="0" w:line="240" w:lineRule="auto"/>
              <w:jc w:val="both"/>
              <w:rPr>
                <w:rFonts w:eastAsia="Cambria" w:cstheme="minorHAnsi"/>
                <w:color w:val="002060"/>
                <w:sz w:val="24"/>
                <w:szCs w:val="24"/>
              </w:rPr>
            </w:pPr>
            <w:r w:rsidRPr="004366DD">
              <w:rPr>
                <w:rFonts w:eastAsia="Cambria" w:cstheme="minorHAnsi"/>
                <w:color w:val="002060"/>
                <w:sz w:val="24"/>
                <w:szCs w:val="24"/>
              </w:rPr>
              <w:t xml:space="preserve">Partea scrisă cuprinde </w:t>
            </w:r>
            <w:r w:rsidRPr="004366DD">
              <w:rPr>
                <w:rFonts w:eastAsia="Cambria" w:cstheme="minorHAnsi"/>
                <w:b/>
                <w:color w:val="002060"/>
                <w:sz w:val="24"/>
                <w:szCs w:val="24"/>
              </w:rPr>
              <w:t>foaia de capăt</w:t>
            </w:r>
            <w:r w:rsidRPr="004366DD">
              <w:rPr>
                <w:rFonts w:eastAsia="Cambria" w:cstheme="minorHAnsi"/>
                <w:color w:val="002060"/>
                <w:sz w:val="24"/>
                <w:szCs w:val="24"/>
              </w:rPr>
              <w:t xml:space="preserve"> în care sunt prezentate </w:t>
            </w:r>
            <w:r w:rsidR="000D6C39" w:rsidRPr="004366DD">
              <w:rPr>
                <w:rFonts w:eastAsia="Cambria" w:cstheme="minorHAnsi"/>
                <w:b/>
                <w:color w:val="002060"/>
                <w:sz w:val="24"/>
                <w:szCs w:val="24"/>
              </w:rPr>
              <w:t>informațiile</w:t>
            </w:r>
            <w:r w:rsidRPr="004366DD">
              <w:rPr>
                <w:rFonts w:eastAsia="Cambria" w:cstheme="minorHAnsi"/>
                <w:b/>
                <w:color w:val="002060"/>
                <w:sz w:val="24"/>
                <w:szCs w:val="24"/>
              </w:rPr>
              <w:t xml:space="preserve"> generale</w:t>
            </w:r>
            <w:r w:rsidRPr="004366DD">
              <w:rPr>
                <w:rFonts w:eastAsia="Cambria" w:cstheme="minorHAnsi"/>
                <w:color w:val="002060"/>
                <w:sz w:val="24"/>
                <w:szCs w:val="24"/>
              </w:rPr>
              <w:t xml:space="preserve"> </w:t>
            </w:r>
            <w:r w:rsidRPr="004366DD">
              <w:rPr>
                <w:rFonts w:eastAsia="Cambria" w:cstheme="minorHAnsi"/>
                <w:b/>
                <w:color w:val="002060"/>
                <w:sz w:val="24"/>
                <w:szCs w:val="24"/>
              </w:rPr>
              <w:t xml:space="preserve">privind obiectivul de </w:t>
            </w:r>
            <w:r w:rsidR="000D6C39" w:rsidRPr="004366DD">
              <w:rPr>
                <w:rFonts w:eastAsia="Cambria" w:cstheme="minorHAnsi"/>
                <w:b/>
                <w:color w:val="002060"/>
                <w:sz w:val="24"/>
                <w:szCs w:val="24"/>
              </w:rPr>
              <w:t>investiții</w:t>
            </w:r>
            <w:r w:rsidRPr="004366DD">
              <w:rPr>
                <w:rFonts w:eastAsia="Cambria" w:cstheme="minorHAnsi"/>
                <w:color w:val="002060"/>
                <w:sz w:val="24"/>
                <w:szCs w:val="24"/>
              </w:rPr>
              <w:t xml:space="preserve">, conform </w:t>
            </w:r>
            <w:r w:rsidR="000D6C39" w:rsidRPr="004366DD">
              <w:rPr>
                <w:rFonts w:eastAsia="Cambria" w:cstheme="minorHAnsi"/>
                <w:color w:val="002060"/>
                <w:sz w:val="24"/>
                <w:szCs w:val="24"/>
              </w:rPr>
              <w:t>precizărilor</w:t>
            </w:r>
            <w:r w:rsidRPr="004366DD">
              <w:rPr>
                <w:rFonts w:eastAsia="Cambria" w:cstheme="minorHAnsi"/>
                <w:color w:val="002060"/>
                <w:sz w:val="24"/>
                <w:szCs w:val="24"/>
              </w:rPr>
              <w:t xml:space="preserve"> din capitolul 1, </w:t>
            </w:r>
            <w:r w:rsidR="000D6C39" w:rsidRPr="004366DD">
              <w:rPr>
                <w:rFonts w:eastAsia="Cambria" w:cstheme="minorHAnsi"/>
                <w:color w:val="002060"/>
                <w:sz w:val="24"/>
                <w:szCs w:val="24"/>
              </w:rPr>
              <w:t>secțiunea</w:t>
            </w:r>
            <w:r w:rsidRPr="004366DD">
              <w:rPr>
                <w:rFonts w:eastAsia="Cambria" w:cstheme="minorHAnsi"/>
                <w:color w:val="002060"/>
                <w:sz w:val="24"/>
                <w:szCs w:val="24"/>
              </w:rPr>
              <w:t xml:space="preserve"> A </w:t>
            </w:r>
            <w:r w:rsidRPr="004366DD">
              <w:rPr>
                <w:rFonts w:eastAsia="Cambria" w:cstheme="minorHAnsi"/>
                <w:i/>
                <w:color w:val="002060"/>
                <w:sz w:val="24"/>
                <w:szCs w:val="24"/>
              </w:rPr>
              <w:t xml:space="preserve">Piese </w:t>
            </w:r>
            <w:r w:rsidRPr="004366DD">
              <w:rPr>
                <w:rFonts w:eastAsia="Cambria" w:cstheme="minorHAnsi"/>
                <w:i/>
                <w:color w:val="002060"/>
                <w:sz w:val="24"/>
                <w:szCs w:val="24"/>
              </w:rPr>
              <w:lastRenderedPageBreak/>
              <w:t>scrise,</w:t>
            </w:r>
            <w:r w:rsidRPr="004366DD">
              <w:rPr>
                <w:rFonts w:eastAsia="Cambria" w:cstheme="minorHAnsi"/>
                <w:color w:val="002060"/>
                <w:sz w:val="24"/>
                <w:szCs w:val="24"/>
              </w:rPr>
              <w:t xml:space="preserve"> din cadrul Anexei 4 </w:t>
            </w:r>
            <w:r w:rsidRPr="004366DD">
              <w:rPr>
                <w:rFonts w:eastAsia="Cambria" w:cstheme="minorHAnsi"/>
                <w:i/>
                <w:color w:val="002060"/>
                <w:sz w:val="24"/>
                <w:szCs w:val="24"/>
              </w:rPr>
              <w:t>Studiu de Fezabilitate,</w:t>
            </w:r>
            <w:r w:rsidRPr="004366DD">
              <w:rPr>
                <w:rFonts w:eastAsia="Cambria" w:cstheme="minorHAnsi"/>
                <w:color w:val="002060"/>
                <w:sz w:val="24"/>
                <w:szCs w:val="24"/>
              </w:rPr>
              <w:t xml:space="preserve"> la HG 907/2016</w:t>
            </w:r>
            <w:r w:rsidR="00F657C1" w:rsidRPr="004366DD">
              <w:rPr>
                <w:rFonts w:eastAsia="Cambria" w:cstheme="minorHAnsi"/>
                <w:color w:val="002060"/>
                <w:sz w:val="24"/>
                <w:szCs w:val="24"/>
              </w:rPr>
              <w:t>,</w:t>
            </w:r>
            <w:r w:rsidR="00F657C1" w:rsidRPr="004366DD">
              <w:rPr>
                <w:rFonts w:cstheme="minorHAnsi"/>
                <w:sz w:val="24"/>
                <w:szCs w:val="24"/>
              </w:rPr>
              <w:t xml:space="preserve"> </w:t>
            </w:r>
            <w:r w:rsidR="00F657C1" w:rsidRPr="004366DD">
              <w:rPr>
                <w:rFonts w:eastAsia="Cambria" w:cstheme="minorHAnsi"/>
                <w:color w:val="002060"/>
                <w:sz w:val="24"/>
                <w:szCs w:val="24"/>
              </w:rPr>
              <w:t>cu modificările și completările ulterioare</w:t>
            </w:r>
            <w:r w:rsidRPr="004366DD">
              <w:rPr>
                <w:rFonts w:eastAsia="Cambria" w:cstheme="minorHAnsi"/>
                <w:color w:val="002060"/>
                <w:sz w:val="24"/>
                <w:szCs w:val="24"/>
              </w:rPr>
              <w:t>:</w:t>
            </w:r>
          </w:p>
          <w:p w14:paraId="2C9E7230" w14:textId="3FF5925F" w:rsidR="00E80370" w:rsidRPr="004366DD" w:rsidRDefault="00E80370">
            <w:pPr>
              <w:numPr>
                <w:ilvl w:val="1"/>
                <w:numId w:val="1"/>
              </w:numPr>
              <w:spacing w:before="60" w:after="0" w:line="240" w:lineRule="auto"/>
              <w:ind w:left="601"/>
              <w:jc w:val="both"/>
              <w:rPr>
                <w:rFonts w:eastAsia="Cambria" w:cstheme="minorHAnsi"/>
                <w:color w:val="002060"/>
                <w:sz w:val="24"/>
                <w:szCs w:val="24"/>
              </w:rPr>
            </w:pPr>
            <w:r w:rsidRPr="004366DD">
              <w:rPr>
                <w:rFonts w:eastAsia="Cambria" w:cstheme="minorHAnsi"/>
                <w:color w:val="002060"/>
                <w:sz w:val="24"/>
                <w:szCs w:val="24"/>
              </w:rPr>
              <w:t xml:space="preserve">Denumirea obiectivului de </w:t>
            </w:r>
            <w:r w:rsidR="000D6C39" w:rsidRPr="004366DD">
              <w:rPr>
                <w:rFonts w:eastAsia="Cambria" w:cstheme="minorHAnsi"/>
                <w:color w:val="002060"/>
                <w:sz w:val="24"/>
                <w:szCs w:val="24"/>
              </w:rPr>
              <w:t>investiții</w:t>
            </w:r>
            <w:r w:rsidRPr="004366DD">
              <w:rPr>
                <w:rFonts w:eastAsia="Cambria" w:cstheme="minorHAnsi"/>
                <w:color w:val="002060"/>
                <w:sz w:val="24"/>
                <w:szCs w:val="24"/>
              </w:rPr>
              <w:t>?</w:t>
            </w:r>
          </w:p>
          <w:p w14:paraId="558F69E3" w14:textId="77777777" w:rsidR="00E80370" w:rsidRPr="004366DD" w:rsidRDefault="00E80370">
            <w:pPr>
              <w:numPr>
                <w:ilvl w:val="1"/>
                <w:numId w:val="1"/>
              </w:numPr>
              <w:spacing w:before="60" w:after="0" w:line="240" w:lineRule="auto"/>
              <w:ind w:left="601"/>
              <w:jc w:val="both"/>
              <w:rPr>
                <w:rFonts w:eastAsia="Cambria" w:cstheme="minorHAnsi"/>
                <w:color w:val="002060"/>
                <w:sz w:val="24"/>
                <w:szCs w:val="24"/>
              </w:rPr>
            </w:pPr>
            <w:r w:rsidRPr="004366DD">
              <w:rPr>
                <w:rFonts w:eastAsia="Cambria" w:cstheme="minorHAnsi"/>
                <w:color w:val="002060"/>
                <w:sz w:val="24"/>
                <w:szCs w:val="24"/>
              </w:rPr>
              <w:t>Ordonator principal de credite/investitor?</w:t>
            </w:r>
          </w:p>
          <w:p w14:paraId="79DE0A1E" w14:textId="080280BF" w:rsidR="00E80370" w:rsidRPr="004366DD" w:rsidRDefault="00E80370">
            <w:pPr>
              <w:numPr>
                <w:ilvl w:val="1"/>
                <w:numId w:val="1"/>
              </w:numPr>
              <w:spacing w:before="60" w:after="0" w:line="240" w:lineRule="auto"/>
              <w:ind w:left="601"/>
              <w:jc w:val="both"/>
              <w:rPr>
                <w:rFonts w:eastAsia="Cambria" w:cstheme="minorHAnsi"/>
                <w:color w:val="002060"/>
                <w:sz w:val="24"/>
                <w:szCs w:val="24"/>
              </w:rPr>
            </w:pPr>
            <w:r w:rsidRPr="004366DD">
              <w:rPr>
                <w:rFonts w:eastAsia="Cambria" w:cstheme="minorHAnsi"/>
                <w:color w:val="002060"/>
                <w:sz w:val="24"/>
                <w:szCs w:val="24"/>
              </w:rPr>
              <w:t>Ordonator de credite (secundar/</w:t>
            </w:r>
            <w:r w:rsidR="000D6C39" w:rsidRPr="004366DD">
              <w:rPr>
                <w:rFonts w:eastAsia="Cambria" w:cstheme="minorHAnsi"/>
                <w:color w:val="002060"/>
                <w:sz w:val="24"/>
                <w:szCs w:val="24"/>
              </w:rPr>
              <w:t>terțiar</w:t>
            </w:r>
            <w:r w:rsidRPr="004366DD">
              <w:rPr>
                <w:rFonts w:eastAsia="Cambria" w:cstheme="minorHAnsi"/>
                <w:color w:val="002060"/>
                <w:sz w:val="24"/>
                <w:szCs w:val="24"/>
              </w:rPr>
              <w:t>)?</w:t>
            </w:r>
          </w:p>
          <w:p w14:paraId="56372D3D" w14:textId="100FD1A0" w:rsidR="00E80370" w:rsidRPr="004366DD" w:rsidRDefault="00E80370">
            <w:pPr>
              <w:numPr>
                <w:ilvl w:val="1"/>
                <w:numId w:val="1"/>
              </w:numPr>
              <w:spacing w:before="60" w:after="0" w:line="240" w:lineRule="auto"/>
              <w:ind w:left="601"/>
              <w:jc w:val="both"/>
              <w:rPr>
                <w:rFonts w:eastAsia="Cambria" w:cstheme="minorHAnsi"/>
                <w:color w:val="002060"/>
                <w:sz w:val="24"/>
                <w:szCs w:val="24"/>
              </w:rPr>
            </w:pPr>
            <w:r w:rsidRPr="004366DD">
              <w:rPr>
                <w:rFonts w:eastAsia="Cambria" w:cstheme="minorHAnsi"/>
                <w:color w:val="002060"/>
                <w:sz w:val="24"/>
                <w:szCs w:val="24"/>
              </w:rPr>
              <w:t xml:space="preserve">Beneficiarul </w:t>
            </w:r>
            <w:r w:rsidR="004E3781" w:rsidRPr="004366DD">
              <w:rPr>
                <w:rFonts w:eastAsia="Cambria" w:cstheme="minorHAnsi"/>
                <w:color w:val="002060"/>
                <w:sz w:val="24"/>
                <w:szCs w:val="24"/>
              </w:rPr>
              <w:t>investiției</w:t>
            </w:r>
            <w:r w:rsidRPr="004366DD">
              <w:rPr>
                <w:rFonts w:eastAsia="Cambria" w:cstheme="minorHAnsi"/>
                <w:color w:val="002060"/>
                <w:sz w:val="24"/>
                <w:szCs w:val="24"/>
              </w:rPr>
              <w:t>?</w:t>
            </w:r>
          </w:p>
          <w:p w14:paraId="37859E72" w14:textId="385C0FF5" w:rsidR="00E80370" w:rsidRPr="004366DD" w:rsidRDefault="00E80370">
            <w:pPr>
              <w:numPr>
                <w:ilvl w:val="1"/>
                <w:numId w:val="1"/>
              </w:numPr>
              <w:spacing w:before="60" w:after="0" w:line="240" w:lineRule="auto"/>
              <w:ind w:left="601"/>
              <w:jc w:val="both"/>
              <w:rPr>
                <w:rFonts w:eastAsia="Cambria" w:cstheme="minorHAnsi"/>
                <w:color w:val="002060"/>
                <w:sz w:val="24"/>
                <w:szCs w:val="24"/>
              </w:rPr>
            </w:pPr>
            <w:r w:rsidRPr="004366DD">
              <w:rPr>
                <w:rFonts w:eastAsia="Cambria" w:cstheme="minorHAnsi"/>
                <w:color w:val="002060"/>
                <w:sz w:val="24"/>
                <w:szCs w:val="24"/>
              </w:rPr>
              <w:t>Elaboratorul studiului de fezabilitate?</w:t>
            </w:r>
          </w:p>
        </w:tc>
        <w:tc>
          <w:tcPr>
            <w:tcW w:w="567" w:type="dxa"/>
          </w:tcPr>
          <w:p w14:paraId="1C1C5BD9" w14:textId="77777777" w:rsidR="00E80370" w:rsidRPr="004366DD" w:rsidRDefault="00E80370" w:rsidP="00C26AFF">
            <w:pPr>
              <w:spacing w:before="60" w:after="0" w:line="240" w:lineRule="auto"/>
              <w:rPr>
                <w:rFonts w:eastAsia="Cambria" w:cstheme="minorHAnsi"/>
                <w:color w:val="002060"/>
                <w:sz w:val="24"/>
                <w:szCs w:val="24"/>
              </w:rPr>
            </w:pPr>
          </w:p>
        </w:tc>
        <w:tc>
          <w:tcPr>
            <w:tcW w:w="567" w:type="dxa"/>
          </w:tcPr>
          <w:p w14:paraId="06FC64E9" w14:textId="77777777" w:rsidR="00E80370" w:rsidRPr="004366DD" w:rsidRDefault="00E80370" w:rsidP="00C26AFF">
            <w:pPr>
              <w:spacing w:before="60" w:after="0" w:line="240" w:lineRule="auto"/>
              <w:rPr>
                <w:rFonts w:eastAsia="Cambria" w:cstheme="minorHAnsi"/>
                <w:color w:val="002060"/>
                <w:sz w:val="24"/>
                <w:szCs w:val="24"/>
              </w:rPr>
            </w:pPr>
          </w:p>
        </w:tc>
        <w:tc>
          <w:tcPr>
            <w:tcW w:w="708" w:type="dxa"/>
          </w:tcPr>
          <w:p w14:paraId="1BB7E04A" w14:textId="77777777" w:rsidR="00E80370" w:rsidRPr="004366DD" w:rsidRDefault="00E80370" w:rsidP="00C26AFF">
            <w:pPr>
              <w:spacing w:before="60" w:after="0" w:line="240" w:lineRule="auto"/>
              <w:rPr>
                <w:rFonts w:eastAsia="Cambria" w:cstheme="minorHAnsi"/>
                <w:color w:val="002060"/>
                <w:sz w:val="24"/>
                <w:szCs w:val="24"/>
              </w:rPr>
            </w:pPr>
          </w:p>
        </w:tc>
        <w:tc>
          <w:tcPr>
            <w:tcW w:w="1560" w:type="dxa"/>
          </w:tcPr>
          <w:p w14:paraId="78243FB6" w14:textId="77777777" w:rsidR="00E80370" w:rsidRPr="004366DD" w:rsidRDefault="00E80370" w:rsidP="00C26AFF">
            <w:pPr>
              <w:spacing w:before="60" w:after="0" w:line="240" w:lineRule="auto"/>
              <w:rPr>
                <w:rFonts w:eastAsia="Cambria" w:cstheme="minorHAnsi"/>
                <w:color w:val="002060"/>
                <w:sz w:val="24"/>
                <w:szCs w:val="24"/>
              </w:rPr>
            </w:pPr>
          </w:p>
        </w:tc>
      </w:tr>
      <w:tr w:rsidR="00561941" w:rsidRPr="004366DD" w14:paraId="64992619" w14:textId="77777777" w:rsidTr="001A1085">
        <w:trPr>
          <w:trHeight w:val="182"/>
        </w:trPr>
        <w:tc>
          <w:tcPr>
            <w:tcW w:w="1277" w:type="dxa"/>
          </w:tcPr>
          <w:p w14:paraId="2A8FD56C" w14:textId="3EDD0BF0" w:rsidR="00C313EB" w:rsidRPr="004366DD" w:rsidRDefault="00C313EB" w:rsidP="001A1085">
            <w:pPr>
              <w:spacing w:before="60" w:after="0" w:line="240" w:lineRule="auto"/>
              <w:jc w:val="center"/>
              <w:rPr>
                <w:rFonts w:eastAsia="Cambria" w:cstheme="minorHAnsi"/>
                <w:color w:val="002060"/>
                <w:sz w:val="24"/>
                <w:szCs w:val="24"/>
              </w:rPr>
            </w:pPr>
            <w:r w:rsidRPr="004366DD">
              <w:rPr>
                <w:rFonts w:eastAsia="Cambria" w:cstheme="minorHAnsi"/>
                <w:color w:val="002060"/>
                <w:sz w:val="24"/>
                <w:szCs w:val="24"/>
              </w:rPr>
              <w:t>2</w:t>
            </w:r>
          </w:p>
        </w:tc>
        <w:tc>
          <w:tcPr>
            <w:tcW w:w="8505" w:type="dxa"/>
          </w:tcPr>
          <w:p w14:paraId="6AFB5F95" w14:textId="2C7E0A3C" w:rsidR="00C313EB" w:rsidRPr="004366DD" w:rsidRDefault="00C313EB" w:rsidP="00C26AFF">
            <w:pPr>
              <w:snapToGrid w:val="0"/>
              <w:spacing w:before="60" w:after="0" w:line="240" w:lineRule="auto"/>
              <w:jc w:val="both"/>
              <w:rPr>
                <w:rFonts w:eastAsia="Cambria" w:cstheme="minorHAnsi"/>
                <w:color w:val="002060"/>
                <w:sz w:val="24"/>
                <w:szCs w:val="24"/>
              </w:rPr>
            </w:pPr>
            <w:r w:rsidRPr="004366DD">
              <w:rPr>
                <w:rFonts w:eastAsia="Cambria" w:cstheme="minorHAnsi"/>
                <w:color w:val="002060"/>
                <w:sz w:val="24"/>
                <w:szCs w:val="24"/>
              </w:rPr>
              <w:t>Se precizeaz</w:t>
            </w:r>
            <w:r w:rsidR="00BF11BD" w:rsidRPr="004366DD">
              <w:rPr>
                <w:rFonts w:eastAsia="Cambria" w:cstheme="minorHAnsi"/>
                <w:color w:val="002060"/>
                <w:sz w:val="24"/>
                <w:szCs w:val="24"/>
              </w:rPr>
              <w:t>ă</w:t>
            </w:r>
            <w:r w:rsidRPr="004366DD">
              <w:rPr>
                <w:rFonts w:eastAsia="Cambria" w:cstheme="minorHAnsi"/>
                <w:color w:val="002060"/>
                <w:sz w:val="24"/>
                <w:szCs w:val="24"/>
              </w:rPr>
              <w:t xml:space="preserve">, de asemenea, data elaborării/actualizării </w:t>
            </w:r>
            <w:r w:rsidR="00333EA8" w:rsidRPr="004366DD">
              <w:rPr>
                <w:rFonts w:eastAsia="Cambria" w:cstheme="minorHAnsi"/>
                <w:color w:val="002060"/>
                <w:sz w:val="24"/>
                <w:szCs w:val="24"/>
              </w:rPr>
              <w:t>documentației</w:t>
            </w:r>
            <w:r w:rsidRPr="004366DD">
              <w:rPr>
                <w:rFonts w:eastAsia="Cambria" w:cstheme="minorHAnsi"/>
                <w:color w:val="002060"/>
                <w:sz w:val="24"/>
                <w:szCs w:val="24"/>
              </w:rPr>
              <w:t xml:space="preserve"> si faza de proiectare?</w:t>
            </w:r>
          </w:p>
        </w:tc>
        <w:tc>
          <w:tcPr>
            <w:tcW w:w="567" w:type="dxa"/>
          </w:tcPr>
          <w:p w14:paraId="488EBEAE" w14:textId="77777777" w:rsidR="00C313EB" w:rsidRPr="004366DD" w:rsidRDefault="00C313EB" w:rsidP="00C26AFF">
            <w:pPr>
              <w:spacing w:before="60" w:after="0" w:line="240" w:lineRule="auto"/>
              <w:rPr>
                <w:rFonts w:eastAsia="Cambria" w:cstheme="minorHAnsi"/>
                <w:color w:val="002060"/>
                <w:sz w:val="24"/>
                <w:szCs w:val="24"/>
              </w:rPr>
            </w:pPr>
          </w:p>
        </w:tc>
        <w:tc>
          <w:tcPr>
            <w:tcW w:w="567" w:type="dxa"/>
          </w:tcPr>
          <w:p w14:paraId="2735F440" w14:textId="77777777" w:rsidR="00C313EB" w:rsidRPr="004366DD" w:rsidRDefault="00C313EB" w:rsidP="00C26AFF">
            <w:pPr>
              <w:spacing w:before="60" w:after="0" w:line="240" w:lineRule="auto"/>
              <w:rPr>
                <w:rFonts w:eastAsia="Cambria" w:cstheme="minorHAnsi"/>
                <w:color w:val="002060"/>
                <w:sz w:val="24"/>
                <w:szCs w:val="24"/>
              </w:rPr>
            </w:pPr>
          </w:p>
        </w:tc>
        <w:tc>
          <w:tcPr>
            <w:tcW w:w="708" w:type="dxa"/>
          </w:tcPr>
          <w:p w14:paraId="5BE80953" w14:textId="77777777" w:rsidR="00C313EB" w:rsidRPr="004366DD" w:rsidRDefault="00C313EB" w:rsidP="00C26AFF">
            <w:pPr>
              <w:spacing w:before="60" w:after="0" w:line="240" w:lineRule="auto"/>
              <w:rPr>
                <w:rFonts w:eastAsia="Cambria" w:cstheme="minorHAnsi"/>
                <w:color w:val="002060"/>
                <w:sz w:val="24"/>
                <w:szCs w:val="24"/>
              </w:rPr>
            </w:pPr>
          </w:p>
        </w:tc>
        <w:tc>
          <w:tcPr>
            <w:tcW w:w="1560" w:type="dxa"/>
          </w:tcPr>
          <w:p w14:paraId="6FBA9954" w14:textId="77777777" w:rsidR="00C313EB" w:rsidRPr="004366DD" w:rsidRDefault="00C313EB" w:rsidP="00C26AFF">
            <w:pPr>
              <w:spacing w:before="60" w:after="0" w:line="240" w:lineRule="auto"/>
              <w:rPr>
                <w:rFonts w:eastAsia="Cambria" w:cstheme="minorHAnsi"/>
                <w:color w:val="002060"/>
                <w:sz w:val="24"/>
                <w:szCs w:val="24"/>
              </w:rPr>
            </w:pPr>
          </w:p>
        </w:tc>
      </w:tr>
      <w:tr w:rsidR="00561941" w:rsidRPr="004366DD" w14:paraId="1ED4FB1F" w14:textId="77777777" w:rsidTr="001A1085">
        <w:trPr>
          <w:trHeight w:val="906"/>
        </w:trPr>
        <w:tc>
          <w:tcPr>
            <w:tcW w:w="1277" w:type="dxa"/>
          </w:tcPr>
          <w:p w14:paraId="08879E07" w14:textId="0C8807B7" w:rsidR="00E80370" w:rsidRPr="004366DD" w:rsidRDefault="00C313EB" w:rsidP="001A1085">
            <w:pPr>
              <w:spacing w:before="60" w:after="0" w:line="240" w:lineRule="auto"/>
              <w:jc w:val="center"/>
              <w:rPr>
                <w:rFonts w:eastAsia="Cambria" w:cstheme="minorHAnsi"/>
                <w:color w:val="002060"/>
                <w:sz w:val="24"/>
                <w:szCs w:val="24"/>
              </w:rPr>
            </w:pPr>
            <w:r w:rsidRPr="004366DD">
              <w:rPr>
                <w:rFonts w:eastAsia="Cambria" w:cstheme="minorHAnsi"/>
                <w:color w:val="002060"/>
                <w:sz w:val="24"/>
                <w:szCs w:val="24"/>
              </w:rPr>
              <w:t>3</w:t>
            </w:r>
          </w:p>
        </w:tc>
        <w:tc>
          <w:tcPr>
            <w:tcW w:w="8505" w:type="dxa"/>
          </w:tcPr>
          <w:p w14:paraId="55C6190E" w14:textId="5AABD3D6" w:rsidR="00E80370" w:rsidRPr="004366DD" w:rsidRDefault="00E80370" w:rsidP="00C26AFF">
            <w:pPr>
              <w:tabs>
                <w:tab w:val="left" w:pos="0"/>
              </w:tabs>
              <w:spacing w:before="60" w:after="0" w:line="240" w:lineRule="auto"/>
              <w:jc w:val="both"/>
              <w:rPr>
                <w:rFonts w:eastAsia="Cambria" w:cstheme="minorHAnsi"/>
                <w:color w:val="002060"/>
                <w:sz w:val="24"/>
                <w:szCs w:val="24"/>
              </w:rPr>
            </w:pPr>
            <w:r w:rsidRPr="004366DD">
              <w:rPr>
                <w:rFonts w:eastAsia="Cambria" w:cstheme="minorHAnsi"/>
                <w:color w:val="002060"/>
                <w:sz w:val="24"/>
                <w:szCs w:val="24"/>
              </w:rPr>
              <w:t xml:space="preserve">Partea scrisă conține </w:t>
            </w:r>
            <w:r w:rsidRPr="004366DD">
              <w:rPr>
                <w:rFonts w:eastAsia="Cambria" w:cstheme="minorHAnsi"/>
                <w:b/>
                <w:color w:val="002060"/>
                <w:sz w:val="24"/>
                <w:szCs w:val="24"/>
              </w:rPr>
              <w:t>lista cu semnături</w:t>
            </w:r>
            <w:r w:rsidRPr="004366DD">
              <w:rPr>
                <w:rFonts w:eastAsia="Cambria" w:cstheme="minorHAnsi"/>
                <w:color w:val="002060"/>
                <w:sz w:val="24"/>
                <w:szCs w:val="24"/>
              </w:rPr>
              <w:t xml:space="preserve"> prin care elaboratorul </w:t>
            </w:r>
            <w:r w:rsidR="00333EA8" w:rsidRPr="004366DD">
              <w:rPr>
                <w:rFonts w:eastAsia="Cambria" w:cstheme="minorHAnsi"/>
                <w:color w:val="002060"/>
                <w:sz w:val="24"/>
                <w:szCs w:val="24"/>
              </w:rPr>
              <w:t>documentației</w:t>
            </w:r>
            <w:r w:rsidRPr="004366DD">
              <w:rPr>
                <w:rFonts w:eastAsia="Cambria" w:cstheme="minorHAnsi"/>
                <w:color w:val="002060"/>
                <w:sz w:val="24"/>
                <w:szCs w:val="24"/>
              </w:rPr>
              <w:t xml:space="preserve"> </w:t>
            </w:r>
            <w:proofErr w:type="spellStart"/>
            <w:r w:rsidRPr="004366DD">
              <w:rPr>
                <w:rFonts w:eastAsia="Cambria" w:cstheme="minorHAnsi"/>
                <w:color w:val="002060"/>
                <w:sz w:val="24"/>
                <w:szCs w:val="24"/>
              </w:rPr>
              <w:t>îşi</w:t>
            </w:r>
            <w:proofErr w:type="spellEnd"/>
            <w:r w:rsidRPr="004366DD">
              <w:rPr>
                <w:rFonts w:eastAsia="Cambria" w:cstheme="minorHAnsi"/>
                <w:color w:val="002060"/>
                <w:sz w:val="24"/>
                <w:szCs w:val="24"/>
              </w:rPr>
              <w:t xml:space="preserve"> </w:t>
            </w:r>
            <w:r w:rsidR="00333EA8" w:rsidRPr="004366DD">
              <w:rPr>
                <w:rFonts w:eastAsia="Cambria" w:cstheme="minorHAnsi"/>
                <w:color w:val="002060"/>
                <w:sz w:val="24"/>
                <w:szCs w:val="24"/>
              </w:rPr>
              <w:t>însușește</w:t>
            </w:r>
            <w:r w:rsidRPr="004366DD">
              <w:rPr>
                <w:rFonts w:eastAsia="Cambria" w:cstheme="minorHAnsi"/>
                <w:color w:val="002060"/>
                <w:sz w:val="24"/>
                <w:szCs w:val="24"/>
              </w:rPr>
              <w:t xml:space="preserve"> </w:t>
            </w:r>
            <w:proofErr w:type="spellStart"/>
            <w:r w:rsidRPr="004366DD">
              <w:rPr>
                <w:rFonts w:eastAsia="Cambria" w:cstheme="minorHAnsi"/>
                <w:color w:val="002060"/>
                <w:sz w:val="24"/>
                <w:szCs w:val="24"/>
              </w:rPr>
              <w:t>şi</w:t>
            </w:r>
            <w:proofErr w:type="spellEnd"/>
            <w:r w:rsidRPr="004366DD">
              <w:rPr>
                <w:rFonts w:eastAsia="Cambria" w:cstheme="minorHAnsi"/>
                <w:color w:val="002060"/>
                <w:sz w:val="24"/>
                <w:szCs w:val="24"/>
              </w:rPr>
              <w:t xml:space="preserve"> asumă datele </w:t>
            </w:r>
            <w:proofErr w:type="spellStart"/>
            <w:r w:rsidRPr="004366DD">
              <w:rPr>
                <w:rFonts w:eastAsia="Cambria" w:cstheme="minorHAnsi"/>
                <w:color w:val="002060"/>
                <w:sz w:val="24"/>
                <w:szCs w:val="24"/>
              </w:rPr>
              <w:t>şi</w:t>
            </w:r>
            <w:proofErr w:type="spellEnd"/>
            <w:r w:rsidRPr="004366DD">
              <w:rPr>
                <w:rFonts w:eastAsia="Cambria" w:cstheme="minorHAnsi"/>
                <w:color w:val="002060"/>
                <w:sz w:val="24"/>
                <w:szCs w:val="24"/>
              </w:rPr>
              <w:t xml:space="preserve"> </w:t>
            </w:r>
            <w:r w:rsidR="00333EA8" w:rsidRPr="004366DD">
              <w:rPr>
                <w:rFonts w:eastAsia="Cambria" w:cstheme="minorHAnsi"/>
                <w:color w:val="002060"/>
                <w:sz w:val="24"/>
                <w:szCs w:val="24"/>
              </w:rPr>
              <w:t>soluțiile</w:t>
            </w:r>
            <w:r w:rsidRPr="004366DD">
              <w:rPr>
                <w:rFonts w:eastAsia="Cambria" w:cstheme="minorHAnsi"/>
                <w:color w:val="002060"/>
                <w:sz w:val="24"/>
                <w:szCs w:val="24"/>
              </w:rPr>
              <w:t xml:space="preserve"> propuse, </w:t>
            </w:r>
            <w:proofErr w:type="spellStart"/>
            <w:r w:rsidRPr="004366DD">
              <w:rPr>
                <w:rFonts w:eastAsia="Cambria" w:cstheme="minorHAnsi"/>
                <w:color w:val="002060"/>
                <w:sz w:val="24"/>
                <w:szCs w:val="24"/>
              </w:rPr>
              <w:t>şi</w:t>
            </w:r>
            <w:proofErr w:type="spellEnd"/>
            <w:r w:rsidRPr="004366DD">
              <w:rPr>
                <w:rFonts w:eastAsia="Cambria" w:cstheme="minorHAnsi"/>
                <w:color w:val="002060"/>
                <w:sz w:val="24"/>
                <w:szCs w:val="24"/>
              </w:rPr>
              <w:t xml:space="preserve"> care va </w:t>
            </w:r>
            <w:r w:rsidR="00315CEA" w:rsidRPr="004366DD">
              <w:rPr>
                <w:rFonts w:eastAsia="Cambria" w:cstheme="minorHAnsi"/>
                <w:color w:val="002060"/>
                <w:sz w:val="24"/>
                <w:szCs w:val="24"/>
              </w:rPr>
              <w:t>conține</w:t>
            </w:r>
            <w:r w:rsidRPr="004366DD">
              <w:rPr>
                <w:rFonts w:eastAsia="Cambria" w:cstheme="minorHAnsi"/>
                <w:color w:val="002060"/>
                <w:sz w:val="24"/>
                <w:szCs w:val="24"/>
              </w:rPr>
              <w:t xml:space="preserve"> cel </w:t>
            </w:r>
            <w:r w:rsidR="00333EA8" w:rsidRPr="004366DD">
              <w:rPr>
                <w:rFonts w:eastAsia="Cambria" w:cstheme="minorHAnsi"/>
                <w:color w:val="002060"/>
                <w:sz w:val="24"/>
                <w:szCs w:val="24"/>
              </w:rPr>
              <w:t>puțin</w:t>
            </w:r>
            <w:r w:rsidRPr="004366DD">
              <w:rPr>
                <w:rFonts w:eastAsia="Cambria" w:cstheme="minorHAnsi"/>
                <w:color w:val="002060"/>
                <w:sz w:val="24"/>
                <w:szCs w:val="24"/>
              </w:rPr>
              <w:t xml:space="preserve"> următoarele date: </w:t>
            </w:r>
          </w:p>
          <w:p w14:paraId="2BBC15DD" w14:textId="77777777" w:rsidR="00E80370" w:rsidRPr="004366DD" w:rsidRDefault="00E80370">
            <w:pPr>
              <w:numPr>
                <w:ilvl w:val="0"/>
                <w:numId w:val="2"/>
              </w:numPr>
              <w:tabs>
                <w:tab w:val="left" w:pos="0"/>
              </w:tabs>
              <w:spacing w:before="60" w:after="0" w:line="240" w:lineRule="auto"/>
              <w:jc w:val="both"/>
              <w:rPr>
                <w:rFonts w:eastAsia="Cambria" w:cstheme="minorHAnsi"/>
                <w:color w:val="002060"/>
                <w:sz w:val="24"/>
                <w:szCs w:val="24"/>
              </w:rPr>
            </w:pPr>
            <w:r w:rsidRPr="004366DD">
              <w:rPr>
                <w:rFonts w:eastAsia="Cambria" w:cstheme="minorHAnsi"/>
                <w:color w:val="002060"/>
                <w:sz w:val="24"/>
                <w:szCs w:val="24"/>
              </w:rPr>
              <w:t xml:space="preserve">nr. ....../ dată contract? </w:t>
            </w:r>
          </w:p>
          <w:p w14:paraId="699F88B6" w14:textId="7EB32EA9" w:rsidR="00E80370" w:rsidRPr="004366DD" w:rsidRDefault="00E80370">
            <w:pPr>
              <w:numPr>
                <w:ilvl w:val="0"/>
                <w:numId w:val="2"/>
              </w:numPr>
              <w:tabs>
                <w:tab w:val="left" w:pos="0"/>
              </w:tabs>
              <w:spacing w:before="60" w:after="0" w:line="240" w:lineRule="auto"/>
              <w:jc w:val="both"/>
              <w:rPr>
                <w:rFonts w:eastAsia="Cambria" w:cstheme="minorHAnsi"/>
                <w:color w:val="002060"/>
                <w:sz w:val="24"/>
                <w:szCs w:val="24"/>
              </w:rPr>
            </w:pPr>
            <w:r w:rsidRPr="004366DD">
              <w:rPr>
                <w:rFonts w:eastAsia="Cambria" w:cstheme="minorHAnsi"/>
                <w:color w:val="002060"/>
                <w:sz w:val="24"/>
                <w:szCs w:val="24"/>
              </w:rPr>
              <w:t xml:space="preserve">numele </w:t>
            </w:r>
            <w:proofErr w:type="spellStart"/>
            <w:r w:rsidRPr="004366DD">
              <w:rPr>
                <w:rFonts w:eastAsia="Cambria" w:cstheme="minorHAnsi"/>
                <w:color w:val="002060"/>
                <w:sz w:val="24"/>
                <w:szCs w:val="24"/>
              </w:rPr>
              <w:t>şi</w:t>
            </w:r>
            <w:proofErr w:type="spellEnd"/>
            <w:r w:rsidRPr="004366DD">
              <w:rPr>
                <w:rFonts w:eastAsia="Cambria" w:cstheme="minorHAnsi"/>
                <w:color w:val="002060"/>
                <w:sz w:val="24"/>
                <w:szCs w:val="24"/>
              </w:rPr>
              <w:t xml:space="preserve"> prenumele în clar ale </w:t>
            </w:r>
            <w:r w:rsidR="00315CEA" w:rsidRPr="004366DD">
              <w:rPr>
                <w:rFonts w:eastAsia="Cambria" w:cstheme="minorHAnsi"/>
                <w:color w:val="002060"/>
                <w:sz w:val="24"/>
                <w:szCs w:val="24"/>
              </w:rPr>
              <w:t>proiectanților</w:t>
            </w:r>
            <w:r w:rsidRPr="004366DD">
              <w:rPr>
                <w:rFonts w:eastAsia="Cambria" w:cstheme="minorHAnsi"/>
                <w:color w:val="002060"/>
                <w:sz w:val="24"/>
                <w:szCs w:val="24"/>
              </w:rPr>
              <w:t xml:space="preserve"> pe </w:t>
            </w:r>
            <w:r w:rsidR="00315CEA" w:rsidRPr="004366DD">
              <w:rPr>
                <w:rFonts w:eastAsia="Cambria" w:cstheme="minorHAnsi"/>
                <w:color w:val="002060"/>
                <w:sz w:val="24"/>
                <w:szCs w:val="24"/>
              </w:rPr>
              <w:t>specialități</w:t>
            </w:r>
            <w:r w:rsidRPr="004366DD">
              <w:rPr>
                <w:rFonts w:eastAsia="Cambria" w:cstheme="minorHAnsi"/>
                <w:color w:val="002060"/>
                <w:sz w:val="24"/>
                <w:szCs w:val="24"/>
              </w:rPr>
              <w:t xml:space="preserve">, ale persoanei responsabile de proiect - </w:t>
            </w:r>
            <w:r w:rsidR="003F5CE9" w:rsidRPr="004366DD">
              <w:rPr>
                <w:rFonts w:eastAsia="Cambria" w:cstheme="minorHAnsi"/>
                <w:color w:val="002060"/>
                <w:sz w:val="24"/>
                <w:szCs w:val="24"/>
              </w:rPr>
              <w:t>șef</w:t>
            </w:r>
            <w:r w:rsidRPr="004366DD">
              <w:rPr>
                <w:rFonts w:eastAsia="Cambria" w:cstheme="minorHAnsi"/>
                <w:color w:val="002060"/>
                <w:sz w:val="24"/>
                <w:szCs w:val="24"/>
              </w:rPr>
              <w:t xml:space="preserve"> de proiect/director de proiect, inclusiv semnăturile acestora </w:t>
            </w:r>
            <w:proofErr w:type="spellStart"/>
            <w:r w:rsidRPr="004366DD">
              <w:rPr>
                <w:rFonts w:eastAsia="Cambria" w:cstheme="minorHAnsi"/>
                <w:color w:val="002060"/>
                <w:sz w:val="24"/>
                <w:szCs w:val="24"/>
              </w:rPr>
              <w:t>şi</w:t>
            </w:r>
            <w:proofErr w:type="spellEnd"/>
            <w:r w:rsidRPr="004366DD">
              <w:rPr>
                <w:rFonts w:eastAsia="Cambria" w:cstheme="minorHAnsi"/>
                <w:color w:val="002060"/>
                <w:sz w:val="24"/>
                <w:szCs w:val="24"/>
              </w:rPr>
              <w:t xml:space="preserve"> </w:t>
            </w:r>
            <w:r w:rsidR="003F5CE9" w:rsidRPr="004366DD">
              <w:rPr>
                <w:rFonts w:eastAsia="Cambria" w:cstheme="minorHAnsi"/>
                <w:color w:val="002060"/>
                <w:sz w:val="24"/>
                <w:szCs w:val="24"/>
              </w:rPr>
              <w:t>ștampila</w:t>
            </w:r>
            <w:r w:rsidRPr="004366DD">
              <w:rPr>
                <w:rFonts w:eastAsia="Cambria" w:cstheme="minorHAnsi"/>
                <w:color w:val="002060"/>
                <w:sz w:val="24"/>
                <w:szCs w:val="24"/>
              </w:rPr>
              <w:t>?</w:t>
            </w:r>
          </w:p>
        </w:tc>
        <w:tc>
          <w:tcPr>
            <w:tcW w:w="567" w:type="dxa"/>
          </w:tcPr>
          <w:p w14:paraId="284CAE9F" w14:textId="77777777" w:rsidR="00E80370" w:rsidRPr="004366DD" w:rsidRDefault="00E80370" w:rsidP="00C26AFF">
            <w:pPr>
              <w:spacing w:before="60" w:after="0" w:line="240" w:lineRule="auto"/>
              <w:rPr>
                <w:rFonts w:eastAsia="Cambria" w:cstheme="minorHAnsi"/>
                <w:color w:val="002060"/>
                <w:sz w:val="24"/>
                <w:szCs w:val="24"/>
              </w:rPr>
            </w:pPr>
          </w:p>
        </w:tc>
        <w:tc>
          <w:tcPr>
            <w:tcW w:w="567" w:type="dxa"/>
          </w:tcPr>
          <w:p w14:paraId="20D3D0F2" w14:textId="77777777" w:rsidR="00E80370" w:rsidRPr="004366DD" w:rsidRDefault="00E80370" w:rsidP="00C26AFF">
            <w:pPr>
              <w:spacing w:before="60" w:after="0" w:line="240" w:lineRule="auto"/>
              <w:rPr>
                <w:rFonts w:eastAsia="Cambria" w:cstheme="minorHAnsi"/>
                <w:color w:val="002060"/>
                <w:sz w:val="24"/>
                <w:szCs w:val="24"/>
              </w:rPr>
            </w:pPr>
          </w:p>
        </w:tc>
        <w:tc>
          <w:tcPr>
            <w:tcW w:w="708" w:type="dxa"/>
          </w:tcPr>
          <w:p w14:paraId="79039CD1" w14:textId="77777777" w:rsidR="00E80370" w:rsidRPr="004366DD" w:rsidRDefault="00E80370" w:rsidP="00C26AFF">
            <w:pPr>
              <w:spacing w:before="60" w:after="0" w:line="240" w:lineRule="auto"/>
              <w:rPr>
                <w:rFonts w:eastAsia="Cambria" w:cstheme="minorHAnsi"/>
                <w:color w:val="002060"/>
                <w:sz w:val="24"/>
                <w:szCs w:val="24"/>
              </w:rPr>
            </w:pPr>
          </w:p>
        </w:tc>
        <w:tc>
          <w:tcPr>
            <w:tcW w:w="1560" w:type="dxa"/>
          </w:tcPr>
          <w:p w14:paraId="1AA3F404" w14:textId="77777777" w:rsidR="00E80370" w:rsidRPr="004366DD" w:rsidRDefault="00E80370" w:rsidP="00C26AFF">
            <w:pPr>
              <w:spacing w:before="60" w:after="0" w:line="240" w:lineRule="auto"/>
              <w:rPr>
                <w:rFonts w:eastAsia="Cambria" w:cstheme="minorHAnsi"/>
                <w:color w:val="002060"/>
                <w:sz w:val="24"/>
                <w:szCs w:val="24"/>
              </w:rPr>
            </w:pPr>
          </w:p>
        </w:tc>
      </w:tr>
      <w:tr w:rsidR="00561941" w:rsidRPr="004366DD" w14:paraId="4BBD7197" w14:textId="77777777" w:rsidTr="001A1085">
        <w:trPr>
          <w:trHeight w:val="1936"/>
        </w:trPr>
        <w:tc>
          <w:tcPr>
            <w:tcW w:w="1277" w:type="dxa"/>
            <w:shd w:val="clear" w:color="auto" w:fill="FFFFFF" w:themeFill="background1"/>
          </w:tcPr>
          <w:p w14:paraId="6BB29A8B" w14:textId="599CA4E3" w:rsidR="00E80370" w:rsidRPr="004366DD" w:rsidRDefault="00C313EB" w:rsidP="001A1085">
            <w:pPr>
              <w:spacing w:before="60" w:after="0" w:line="240" w:lineRule="auto"/>
              <w:jc w:val="center"/>
              <w:rPr>
                <w:rFonts w:eastAsia="Cambria" w:cstheme="minorHAnsi"/>
                <w:color w:val="002060"/>
                <w:sz w:val="24"/>
                <w:szCs w:val="24"/>
              </w:rPr>
            </w:pPr>
            <w:r w:rsidRPr="004366DD">
              <w:rPr>
                <w:rFonts w:eastAsia="Cambria" w:cstheme="minorHAnsi"/>
                <w:color w:val="002060"/>
                <w:sz w:val="24"/>
                <w:szCs w:val="24"/>
              </w:rPr>
              <w:t>4</w:t>
            </w:r>
          </w:p>
        </w:tc>
        <w:tc>
          <w:tcPr>
            <w:tcW w:w="8505" w:type="dxa"/>
            <w:shd w:val="clear" w:color="auto" w:fill="FFFFFF" w:themeFill="background1"/>
          </w:tcPr>
          <w:p w14:paraId="257972EB" w14:textId="165CE288" w:rsidR="00A15B0B" w:rsidRPr="004366DD" w:rsidRDefault="00E80370" w:rsidP="00C26AFF">
            <w:pPr>
              <w:spacing w:before="60" w:after="0" w:line="240" w:lineRule="auto"/>
              <w:jc w:val="both"/>
              <w:outlineLvl w:val="0"/>
              <w:rPr>
                <w:rFonts w:eastAsia="Cambria" w:cstheme="minorHAnsi"/>
                <w:color w:val="002060"/>
                <w:sz w:val="24"/>
                <w:szCs w:val="24"/>
                <w:vertAlign w:val="superscript"/>
              </w:rPr>
            </w:pPr>
            <w:r w:rsidRPr="004366DD">
              <w:rPr>
                <w:rFonts w:eastAsia="Cambria" w:cstheme="minorHAnsi"/>
                <w:color w:val="002060"/>
                <w:sz w:val="24"/>
                <w:szCs w:val="24"/>
              </w:rPr>
              <w:t xml:space="preserve">Există și se respectă structura </w:t>
            </w:r>
            <w:r w:rsidRPr="004366DD">
              <w:rPr>
                <w:rFonts w:eastAsia="Cambria" w:cstheme="minorHAnsi"/>
                <w:b/>
                <w:color w:val="002060"/>
                <w:sz w:val="24"/>
                <w:szCs w:val="24"/>
              </w:rPr>
              <w:t>Părții Scrise</w:t>
            </w:r>
            <w:r w:rsidRPr="004366DD">
              <w:rPr>
                <w:rFonts w:eastAsia="Cambria" w:cstheme="minorHAnsi"/>
                <w:color w:val="002060"/>
                <w:sz w:val="24"/>
                <w:szCs w:val="24"/>
              </w:rPr>
              <w:t xml:space="preserve"> conform prevederilor din legislația în vigoare – HG 907/2016 </w:t>
            </w:r>
            <w:r w:rsidRPr="004366DD">
              <w:rPr>
                <w:rFonts w:eastAsia="Cambria" w:cstheme="minorHAnsi"/>
                <w:i/>
                <w:color w:val="002060"/>
                <w:sz w:val="24"/>
                <w:szCs w:val="24"/>
              </w:rPr>
              <w:t xml:space="preserve">privind etapele de elaborare </w:t>
            </w:r>
            <w:proofErr w:type="spellStart"/>
            <w:r w:rsidRPr="004366DD">
              <w:rPr>
                <w:rFonts w:eastAsia="Cambria" w:cstheme="minorHAnsi"/>
                <w:i/>
                <w:color w:val="002060"/>
                <w:sz w:val="24"/>
                <w:szCs w:val="24"/>
              </w:rPr>
              <w:t>şi</w:t>
            </w:r>
            <w:proofErr w:type="spellEnd"/>
            <w:r w:rsidRPr="004366DD">
              <w:rPr>
                <w:rFonts w:eastAsia="Cambria" w:cstheme="minorHAnsi"/>
                <w:i/>
                <w:color w:val="002060"/>
                <w:sz w:val="24"/>
                <w:szCs w:val="24"/>
              </w:rPr>
              <w:t xml:space="preserve"> </w:t>
            </w:r>
            <w:r w:rsidR="00315CEA" w:rsidRPr="004366DD">
              <w:rPr>
                <w:rFonts w:eastAsia="Cambria" w:cstheme="minorHAnsi"/>
                <w:i/>
                <w:color w:val="002060"/>
                <w:sz w:val="24"/>
                <w:szCs w:val="24"/>
              </w:rPr>
              <w:t>conținutul</w:t>
            </w:r>
            <w:r w:rsidRPr="004366DD">
              <w:rPr>
                <w:rFonts w:eastAsia="Cambria" w:cstheme="minorHAnsi"/>
                <w:i/>
                <w:color w:val="002060"/>
                <w:sz w:val="24"/>
                <w:szCs w:val="24"/>
              </w:rPr>
              <w:t xml:space="preserve">-cadru al </w:t>
            </w:r>
            <w:r w:rsidR="008D10B0" w:rsidRPr="004366DD">
              <w:rPr>
                <w:rFonts w:eastAsia="Cambria" w:cstheme="minorHAnsi"/>
                <w:i/>
                <w:color w:val="002060"/>
                <w:sz w:val="24"/>
                <w:szCs w:val="24"/>
              </w:rPr>
              <w:t>documentațiilor</w:t>
            </w:r>
            <w:r w:rsidRPr="004366DD">
              <w:rPr>
                <w:rFonts w:eastAsia="Cambria" w:cstheme="minorHAnsi"/>
                <w:i/>
                <w:color w:val="002060"/>
                <w:sz w:val="24"/>
                <w:szCs w:val="24"/>
              </w:rPr>
              <w:t xml:space="preserve"> </w:t>
            </w:r>
            <w:proofErr w:type="spellStart"/>
            <w:r w:rsidRPr="004366DD">
              <w:rPr>
                <w:rFonts w:eastAsia="Cambria" w:cstheme="minorHAnsi"/>
                <w:i/>
                <w:color w:val="002060"/>
                <w:sz w:val="24"/>
                <w:szCs w:val="24"/>
              </w:rPr>
              <w:t>tehnico</w:t>
            </w:r>
            <w:proofErr w:type="spellEnd"/>
            <w:r w:rsidRPr="004366DD">
              <w:rPr>
                <w:rFonts w:eastAsia="Cambria" w:cstheme="minorHAnsi"/>
                <w:i/>
                <w:color w:val="002060"/>
                <w:sz w:val="24"/>
                <w:szCs w:val="24"/>
              </w:rPr>
              <w:t xml:space="preserve">-economice aferente obiectivelor/proiectelor de </w:t>
            </w:r>
            <w:r w:rsidR="00315CEA" w:rsidRPr="004366DD">
              <w:rPr>
                <w:rFonts w:eastAsia="Cambria" w:cstheme="minorHAnsi"/>
                <w:i/>
                <w:color w:val="002060"/>
                <w:sz w:val="24"/>
                <w:szCs w:val="24"/>
              </w:rPr>
              <w:t>investiții</w:t>
            </w:r>
            <w:r w:rsidRPr="004366DD">
              <w:rPr>
                <w:rFonts w:eastAsia="Cambria" w:cstheme="minorHAnsi"/>
                <w:i/>
                <w:color w:val="002060"/>
                <w:sz w:val="24"/>
                <w:szCs w:val="24"/>
              </w:rPr>
              <w:t xml:space="preserve"> </w:t>
            </w:r>
            <w:r w:rsidR="00315CEA" w:rsidRPr="004366DD">
              <w:rPr>
                <w:rFonts w:eastAsia="Cambria" w:cstheme="minorHAnsi"/>
                <w:i/>
                <w:color w:val="002060"/>
                <w:sz w:val="24"/>
                <w:szCs w:val="24"/>
              </w:rPr>
              <w:t>finanțate</w:t>
            </w:r>
            <w:r w:rsidRPr="004366DD">
              <w:rPr>
                <w:rFonts w:eastAsia="Cambria" w:cstheme="minorHAnsi"/>
                <w:i/>
                <w:color w:val="002060"/>
                <w:sz w:val="24"/>
                <w:szCs w:val="24"/>
              </w:rPr>
              <w:t xml:space="preserve"> din fonduri publice,</w:t>
            </w:r>
            <w:r w:rsidRPr="004366DD">
              <w:rPr>
                <w:rFonts w:eastAsia="Cambria" w:cstheme="minorHAnsi"/>
                <w:color w:val="002060"/>
                <w:sz w:val="24"/>
                <w:szCs w:val="24"/>
              </w:rPr>
              <w:t xml:space="preserve"> respectiv cele din Anexa 4</w:t>
            </w:r>
            <w:r w:rsidR="00E57CEE" w:rsidRPr="004366DD">
              <w:rPr>
                <w:rFonts w:eastAsia="Cambria" w:cstheme="minorHAnsi"/>
                <w:color w:val="002060"/>
                <w:sz w:val="24"/>
                <w:szCs w:val="24"/>
              </w:rPr>
              <w:t xml:space="preserve"> </w:t>
            </w:r>
            <w:r w:rsidRPr="004366DD">
              <w:rPr>
                <w:rFonts w:eastAsia="Cambria" w:cstheme="minorHAnsi"/>
                <w:i/>
                <w:color w:val="002060"/>
                <w:sz w:val="24"/>
                <w:szCs w:val="24"/>
              </w:rPr>
              <w:t>Studiu de Fezabilitate</w:t>
            </w:r>
            <w:r w:rsidRPr="004366DD">
              <w:rPr>
                <w:rFonts w:eastAsia="Cambria" w:cstheme="minorHAnsi"/>
                <w:color w:val="002060"/>
                <w:sz w:val="24"/>
                <w:szCs w:val="24"/>
                <w:vertAlign w:val="superscript"/>
              </w:rPr>
              <w:t>*1</w:t>
            </w:r>
          </w:p>
          <w:p w14:paraId="49447BE6" w14:textId="7D4C6951" w:rsidR="00E80370" w:rsidRPr="004366DD" w:rsidRDefault="00E80370" w:rsidP="00C26AFF">
            <w:pPr>
              <w:spacing w:before="60" w:after="0" w:line="240" w:lineRule="auto"/>
              <w:jc w:val="both"/>
              <w:outlineLvl w:val="0"/>
              <w:rPr>
                <w:rFonts w:eastAsia="Cambria" w:cstheme="minorHAnsi"/>
                <w:color w:val="002060"/>
                <w:sz w:val="24"/>
                <w:szCs w:val="24"/>
              </w:rPr>
            </w:pPr>
            <w:r w:rsidRPr="004366DD">
              <w:rPr>
                <w:rFonts w:eastAsia="Cambria" w:cstheme="minorHAnsi"/>
                <w:i/>
                <w:color w:val="002060"/>
                <w:sz w:val="24"/>
                <w:szCs w:val="24"/>
              </w:rPr>
              <w:t>*1) conform HG 907/2016,</w:t>
            </w:r>
            <w:r w:rsidR="00F657C1" w:rsidRPr="004366DD">
              <w:rPr>
                <w:rFonts w:cstheme="minorHAnsi"/>
                <w:sz w:val="24"/>
                <w:szCs w:val="24"/>
              </w:rPr>
              <w:t xml:space="preserve"> </w:t>
            </w:r>
            <w:r w:rsidR="00F657C1" w:rsidRPr="004366DD">
              <w:rPr>
                <w:rFonts w:eastAsia="Cambria" w:cstheme="minorHAnsi"/>
                <w:i/>
                <w:color w:val="002060"/>
                <w:sz w:val="24"/>
                <w:szCs w:val="24"/>
              </w:rPr>
              <w:t xml:space="preserve">cu modificările și completările ulterioare </w:t>
            </w:r>
            <w:r w:rsidRPr="004366DD">
              <w:rPr>
                <w:rFonts w:eastAsia="Cambria" w:cstheme="minorHAnsi"/>
                <w:i/>
                <w:color w:val="002060"/>
                <w:sz w:val="24"/>
                <w:szCs w:val="24"/>
              </w:rPr>
              <w:t xml:space="preserve"> </w:t>
            </w:r>
            <w:r w:rsidR="00A15B0B" w:rsidRPr="004366DD">
              <w:rPr>
                <w:rFonts w:eastAsia="Cambria" w:cstheme="minorHAnsi"/>
                <w:i/>
                <w:color w:val="002060"/>
                <w:sz w:val="24"/>
                <w:szCs w:val="24"/>
              </w:rPr>
              <w:t>conținutul</w:t>
            </w:r>
            <w:r w:rsidRPr="004366DD">
              <w:rPr>
                <w:rFonts w:eastAsia="Cambria" w:cstheme="minorHAnsi"/>
                <w:i/>
                <w:color w:val="002060"/>
                <w:sz w:val="24"/>
                <w:szCs w:val="24"/>
              </w:rPr>
              <w:t xml:space="preserve"> cadru al SF poate fi adaptat, în </w:t>
            </w:r>
            <w:r w:rsidR="00315CEA" w:rsidRPr="004366DD">
              <w:rPr>
                <w:rFonts w:eastAsia="Cambria" w:cstheme="minorHAnsi"/>
                <w:i/>
                <w:color w:val="002060"/>
                <w:sz w:val="24"/>
                <w:szCs w:val="24"/>
              </w:rPr>
              <w:t>funcție</w:t>
            </w:r>
            <w:r w:rsidRPr="004366DD">
              <w:rPr>
                <w:rFonts w:eastAsia="Cambria" w:cstheme="minorHAnsi"/>
                <w:i/>
                <w:color w:val="002060"/>
                <w:sz w:val="24"/>
                <w:szCs w:val="24"/>
              </w:rPr>
              <w:t xml:space="preserve"> de specificul și complexitatea obiectivului de </w:t>
            </w:r>
            <w:r w:rsidR="00A15B0B" w:rsidRPr="004366DD">
              <w:rPr>
                <w:rFonts w:eastAsia="Cambria" w:cstheme="minorHAnsi"/>
                <w:i/>
                <w:color w:val="002060"/>
                <w:sz w:val="24"/>
                <w:szCs w:val="24"/>
              </w:rPr>
              <w:t>investiții</w:t>
            </w:r>
            <w:r w:rsidRPr="004366DD">
              <w:rPr>
                <w:rFonts w:eastAsia="Cambria" w:cstheme="minorHAnsi"/>
                <w:i/>
                <w:color w:val="002060"/>
                <w:sz w:val="24"/>
                <w:szCs w:val="24"/>
              </w:rPr>
              <w:t xml:space="preserve"> propus.</w:t>
            </w:r>
          </w:p>
        </w:tc>
        <w:tc>
          <w:tcPr>
            <w:tcW w:w="567" w:type="dxa"/>
            <w:shd w:val="clear" w:color="auto" w:fill="FFFFFF" w:themeFill="background1"/>
          </w:tcPr>
          <w:p w14:paraId="63520D0E" w14:textId="77777777" w:rsidR="00E80370" w:rsidRPr="004366DD" w:rsidRDefault="00E80370" w:rsidP="00C26AFF">
            <w:pPr>
              <w:spacing w:before="60" w:after="0" w:line="240" w:lineRule="auto"/>
              <w:rPr>
                <w:rFonts w:eastAsia="Cambria" w:cstheme="minorHAnsi"/>
                <w:color w:val="002060"/>
                <w:sz w:val="24"/>
                <w:szCs w:val="24"/>
              </w:rPr>
            </w:pPr>
          </w:p>
        </w:tc>
        <w:tc>
          <w:tcPr>
            <w:tcW w:w="567" w:type="dxa"/>
            <w:shd w:val="clear" w:color="auto" w:fill="FFFFFF" w:themeFill="background1"/>
          </w:tcPr>
          <w:p w14:paraId="5DCBBE81" w14:textId="77777777" w:rsidR="00E80370" w:rsidRPr="004366DD" w:rsidRDefault="00E80370" w:rsidP="00C26AFF">
            <w:pPr>
              <w:spacing w:before="60" w:after="0" w:line="240" w:lineRule="auto"/>
              <w:rPr>
                <w:rFonts w:eastAsia="Cambria" w:cstheme="minorHAnsi"/>
                <w:color w:val="002060"/>
                <w:sz w:val="24"/>
                <w:szCs w:val="24"/>
              </w:rPr>
            </w:pPr>
          </w:p>
        </w:tc>
        <w:tc>
          <w:tcPr>
            <w:tcW w:w="708" w:type="dxa"/>
            <w:shd w:val="clear" w:color="auto" w:fill="FFFFFF" w:themeFill="background1"/>
          </w:tcPr>
          <w:p w14:paraId="6C5854B2" w14:textId="77777777" w:rsidR="00E80370" w:rsidRPr="004366DD" w:rsidRDefault="00E80370" w:rsidP="00C26AFF">
            <w:pPr>
              <w:spacing w:before="60" w:after="0" w:line="240" w:lineRule="auto"/>
              <w:rPr>
                <w:rFonts w:eastAsia="Cambria" w:cstheme="minorHAnsi"/>
                <w:color w:val="002060"/>
                <w:sz w:val="24"/>
                <w:szCs w:val="24"/>
              </w:rPr>
            </w:pPr>
          </w:p>
        </w:tc>
        <w:tc>
          <w:tcPr>
            <w:tcW w:w="1560" w:type="dxa"/>
            <w:shd w:val="clear" w:color="auto" w:fill="FFFFFF" w:themeFill="background1"/>
          </w:tcPr>
          <w:p w14:paraId="13B617D8" w14:textId="77777777" w:rsidR="00E80370" w:rsidRPr="004366DD" w:rsidRDefault="00E80370" w:rsidP="00C26AFF">
            <w:pPr>
              <w:spacing w:before="60" w:after="0" w:line="240" w:lineRule="auto"/>
              <w:rPr>
                <w:rFonts w:eastAsia="Cambria" w:cstheme="minorHAnsi"/>
                <w:color w:val="002060"/>
                <w:sz w:val="24"/>
                <w:szCs w:val="24"/>
              </w:rPr>
            </w:pPr>
          </w:p>
        </w:tc>
      </w:tr>
      <w:tr w:rsidR="00561941" w:rsidRPr="004366DD" w14:paraId="6DE4AC7D" w14:textId="77777777" w:rsidTr="001A1085">
        <w:trPr>
          <w:trHeight w:val="184"/>
        </w:trPr>
        <w:tc>
          <w:tcPr>
            <w:tcW w:w="1277" w:type="dxa"/>
          </w:tcPr>
          <w:p w14:paraId="3DBB8991" w14:textId="696E7526" w:rsidR="00E80370" w:rsidRPr="004366DD" w:rsidRDefault="00C313EB" w:rsidP="001A1085">
            <w:pPr>
              <w:spacing w:before="60" w:after="0" w:line="240" w:lineRule="auto"/>
              <w:jc w:val="center"/>
              <w:rPr>
                <w:rFonts w:eastAsia="Cambria" w:cstheme="minorHAnsi"/>
                <w:color w:val="002060"/>
                <w:sz w:val="24"/>
                <w:szCs w:val="24"/>
              </w:rPr>
            </w:pPr>
            <w:r w:rsidRPr="004366DD">
              <w:rPr>
                <w:rFonts w:eastAsia="Cambria" w:cstheme="minorHAnsi"/>
                <w:color w:val="002060"/>
                <w:sz w:val="24"/>
                <w:szCs w:val="24"/>
              </w:rPr>
              <w:t>5</w:t>
            </w:r>
          </w:p>
        </w:tc>
        <w:tc>
          <w:tcPr>
            <w:tcW w:w="8505" w:type="dxa"/>
          </w:tcPr>
          <w:p w14:paraId="5E99661A" w14:textId="4EA620A1" w:rsidR="00E80370" w:rsidRPr="004366DD" w:rsidRDefault="00E80370" w:rsidP="00C26AFF">
            <w:pPr>
              <w:spacing w:before="60" w:after="0" w:line="240" w:lineRule="auto"/>
              <w:jc w:val="both"/>
              <w:rPr>
                <w:rFonts w:eastAsia="Cambria" w:cstheme="minorHAnsi"/>
                <w:b/>
                <w:color w:val="002060"/>
                <w:sz w:val="24"/>
                <w:szCs w:val="24"/>
              </w:rPr>
            </w:pPr>
            <w:r w:rsidRPr="004366DD">
              <w:rPr>
                <w:rFonts w:eastAsia="Cambria" w:cstheme="minorHAnsi"/>
                <w:color w:val="002060"/>
                <w:sz w:val="24"/>
                <w:szCs w:val="24"/>
              </w:rPr>
              <w:t xml:space="preserve">Sunt prezentate informații privind </w:t>
            </w:r>
            <w:r w:rsidR="00BF11BD" w:rsidRPr="004366DD">
              <w:rPr>
                <w:rFonts w:eastAsia="Cambria" w:cstheme="minorHAnsi"/>
                <w:b/>
                <w:color w:val="002060"/>
                <w:sz w:val="24"/>
                <w:szCs w:val="24"/>
              </w:rPr>
              <w:t>situația</w:t>
            </w:r>
            <w:r w:rsidRPr="004366DD">
              <w:rPr>
                <w:rFonts w:eastAsia="Cambria" w:cstheme="minorHAnsi"/>
                <w:b/>
                <w:color w:val="002060"/>
                <w:sz w:val="24"/>
                <w:szCs w:val="24"/>
              </w:rPr>
              <w:t xml:space="preserve"> existent</w:t>
            </w:r>
            <w:r w:rsidR="00BF11BD" w:rsidRPr="004366DD">
              <w:rPr>
                <w:rFonts w:eastAsia="Cambria" w:cstheme="minorHAnsi"/>
                <w:b/>
                <w:color w:val="002060"/>
                <w:sz w:val="24"/>
                <w:szCs w:val="24"/>
              </w:rPr>
              <w:t>ă</w:t>
            </w:r>
            <w:r w:rsidRPr="004366DD">
              <w:rPr>
                <w:rFonts w:eastAsia="Cambria" w:cstheme="minorHAnsi"/>
                <w:b/>
                <w:color w:val="002060"/>
                <w:sz w:val="24"/>
                <w:szCs w:val="24"/>
              </w:rPr>
              <w:t xml:space="preserve"> </w:t>
            </w:r>
            <w:r w:rsidR="00BF11BD" w:rsidRPr="004366DD">
              <w:rPr>
                <w:rFonts w:eastAsia="Cambria" w:cstheme="minorHAnsi"/>
                <w:b/>
                <w:color w:val="002060"/>
                <w:sz w:val="24"/>
                <w:szCs w:val="24"/>
              </w:rPr>
              <w:t>ș</w:t>
            </w:r>
            <w:r w:rsidRPr="004366DD">
              <w:rPr>
                <w:rFonts w:eastAsia="Cambria" w:cstheme="minorHAnsi"/>
                <w:b/>
                <w:color w:val="002060"/>
                <w:sz w:val="24"/>
                <w:szCs w:val="24"/>
              </w:rPr>
              <w:t>i necesitatea realiz</w:t>
            </w:r>
            <w:r w:rsidR="00BF11BD" w:rsidRPr="004366DD">
              <w:rPr>
                <w:rFonts w:eastAsia="Cambria" w:cstheme="minorHAnsi"/>
                <w:b/>
                <w:color w:val="002060"/>
                <w:sz w:val="24"/>
                <w:szCs w:val="24"/>
              </w:rPr>
              <w:t>ă</w:t>
            </w:r>
            <w:r w:rsidRPr="004366DD">
              <w:rPr>
                <w:rFonts w:eastAsia="Cambria" w:cstheme="minorHAnsi"/>
                <w:b/>
                <w:color w:val="002060"/>
                <w:sz w:val="24"/>
                <w:szCs w:val="24"/>
              </w:rPr>
              <w:t xml:space="preserve">rii obiectivului/proiectului de </w:t>
            </w:r>
            <w:r w:rsidR="006A5338" w:rsidRPr="004366DD">
              <w:rPr>
                <w:rFonts w:eastAsia="Cambria" w:cstheme="minorHAnsi"/>
                <w:b/>
                <w:color w:val="002060"/>
                <w:sz w:val="24"/>
                <w:szCs w:val="24"/>
              </w:rPr>
              <w:t>investiții</w:t>
            </w:r>
            <w:r w:rsidRPr="004366DD">
              <w:rPr>
                <w:rFonts w:eastAsia="Cambria" w:cstheme="minorHAnsi"/>
                <w:b/>
                <w:color w:val="002060"/>
                <w:sz w:val="24"/>
                <w:szCs w:val="24"/>
              </w:rPr>
              <w:t xml:space="preserve">, </w:t>
            </w:r>
            <w:r w:rsidRPr="004366DD">
              <w:rPr>
                <w:rFonts w:eastAsia="Cambria" w:cstheme="minorHAnsi"/>
                <w:color w:val="002060"/>
                <w:sz w:val="24"/>
                <w:szCs w:val="24"/>
              </w:rPr>
              <w:t xml:space="preserve">conform </w:t>
            </w:r>
            <w:r w:rsidR="00A15B0B" w:rsidRPr="004366DD">
              <w:rPr>
                <w:rFonts w:eastAsia="Cambria" w:cstheme="minorHAnsi"/>
                <w:color w:val="002060"/>
                <w:sz w:val="24"/>
                <w:szCs w:val="24"/>
              </w:rPr>
              <w:t>precizărilor</w:t>
            </w:r>
            <w:r w:rsidRPr="004366DD">
              <w:rPr>
                <w:rFonts w:eastAsia="Cambria" w:cstheme="minorHAnsi"/>
                <w:color w:val="002060"/>
                <w:sz w:val="24"/>
                <w:szCs w:val="24"/>
              </w:rPr>
              <w:t xml:space="preserve"> din capitolul 2, </w:t>
            </w:r>
            <w:r w:rsidR="00315CEA" w:rsidRPr="004366DD">
              <w:rPr>
                <w:rFonts w:eastAsia="Cambria" w:cstheme="minorHAnsi"/>
                <w:color w:val="002060"/>
                <w:sz w:val="24"/>
                <w:szCs w:val="24"/>
              </w:rPr>
              <w:t>secțiunea</w:t>
            </w:r>
            <w:r w:rsidRPr="004366DD">
              <w:rPr>
                <w:rFonts w:eastAsia="Cambria" w:cstheme="minorHAnsi"/>
                <w:color w:val="002060"/>
                <w:sz w:val="24"/>
                <w:szCs w:val="24"/>
              </w:rPr>
              <w:t xml:space="preserve"> A </w:t>
            </w:r>
            <w:r w:rsidRPr="004366DD">
              <w:rPr>
                <w:rFonts w:eastAsia="Cambria" w:cstheme="minorHAnsi"/>
                <w:i/>
                <w:color w:val="002060"/>
                <w:sz w:val="24"/>
                <w:szCs w:val="24"/>
              </w:rPr>
              <w:t>Piese scrise,</w:t>
            </w:r>
            <w:r w:rsidRPr="004366DD">
              <w:rPr>
                <w:rFonts w:eastAsia="Cambria" w:cstheme="minorHAnsi"/>
                <w:color w:val="002060"/>
                <w:sz w:val="24"/>
                <w:szCs w:val="24"/>
              </w:rPr>
              <w:t xml:space="preserve"> din cadrul Anexei 4 </w:t>
            </w:r>
            <w:r w:rsidRPr="004366DD">
              <w:rPr>
                <w:rFonts w:eastAsia="Cambria" w:cstheme="minorHAnsi"/>
                <w:i/>
                <w:color w:val="002060"/>
                <w:sz w:val="24"/>
                <w:szCs w:val="24"/>
              </w:rPr>
              <w:t>Studiul de Fezabilitate,</w:t>
            </w:r>
            <w:r w:rsidRPr="004366DD">
              <w:rPr>
                <w:rFonts w:eastAsia="Cambria" w:cstheme="minorHAnsi"/>
                <w:color w:val="002060"/>
                <w:sz w:val="24"/>
                <w:szCs w:val="24"/>
              </w:rPr>
              <w:t xml:space="preserve"> la HG 907/2016</w:t>
            </w:r>
            <w:r w:rsidR="00F657C1" w:rsidRPr="004366DD">
              <w:rPr>
                <w:rFonts w:eastAsia="Cambria" w:cstheme="minorHAnsi"/>
                <w:color w:val="002060"/>
                <w:sz w:val="24"/>
                <w:szCs w:val="24"/>
              </w:rPr>
              <w:t>, cu modificările și completările ulterioare</w:t>
            </w:r>
            <w:r w:rsidRPr="004366DD">
              <w:rPr>
                <w:rFonts w:eastAsia="Cambria" w:cstheme="minorHAnsi"/>
                <w:color w:val="002060"/>
                <w:sz w:val="24"/>
                <w:szCs w:val="24"/>
              </w:rPr>
              <w:t xml:space="preserve">? </w:t>
            </w:r>
          </w:p>
        </w:tc>
        <w:tc>
          <w:tcPr>
            <w:tcW w:w="567" w:type="dxa"/>
          </w:tcPr>
          <w:p w14:paraId="3DEED8E6" w14:textId="77777777" w:rsidR="00E80370" w:rsidRPr="004366DD" w:rsidRDefault="00E80370" w:rsidP="00C26AFF">
            <w:pPr>
              <w:spacing w:before="60" w:after="0" w:line="240" w:lineRule="auto"/>
              <w:rPr>
                <w:rFonts w:eastAsia="Cambria" w:cstheme="minorHAnsi"/>
                <w:color w:val="002060"/>
                <w:sz w:val="24"/>
                <w:szCs w:val="24"/>
              </w:rPr>
            </w:pPr>
          </w:p>
        </w:tc>
        <w:tc>
          <w:tcPr>
            <w:tcW w:w="567" w:type="dxa"/>
          </w:tcPr>
          <w:p w14:paraId="0F03C726" w14:textId="77777777" w:rsidR="00E80370" w:rsidRPr="004366DD" w:rsidRDefault="00E80370" w:rsidP="00C26AFF">
            <w:pPr>
              <w:spacing w:before="60" w:after="0" w:line="240" w:lineRule="auto"/>
              <w:rPr>
                <w:rFonts w:eastAsia="Cambria" w:cstheme="minorHAnsi"/>
                <w:color w:val="002060"/>
                <w:sz w:val="24"/>
                <w:szCs w:val="24"/>
              </w:rPr>
            </w:pPr>
          </w:p>
        </w:tc>
        <w:tc>
          <w:tcPr>
            <w:tcW w:w="708" w:type="dxa"/>
          </w:tcPr>
          <w:p w14:paraId="1EFBBD3F" w14:textId="77777777" w:rsidR="00E80370" w:rsidRPr="004366DD" w:rsidRDefault="00E80370" w:rsidP="00C26AFF">
            <w:pPr>
              <w:spacing w:before="60" w:after="0" w:line="240" w:lineRule="auto"/>
              <w:rPr>
                <w:rFonts w:eastAsia="Cambria" w:cstheme="minorHAnsi"/>
                <w:color w:val="002060"/>
                <w:sz w:val="24"/>
                <w:szCs w:val="24"/>
              </w:rPr>
            </w:pPr>
          </w:p>
        </w:tc>
        <w:tc>
          <w:tcPr>
            <w:tcW w:w="1560" w:type="dxa"/>
          </w:tcPr>
          <w:p w14:paraId="3A97D575" w14:textId="77777777" w:rsidR="00E80370" w:rsidRPr="004366DD" w:rsidRDefault="00E80370" w:rsidP="00C26AFF">
            <w:pPr>
              <w:spacing w:before="60" w:after="0" w:line="240" w:lineRule="auto"/>
              <w:rPr>
                <w:rFonts w:eastAsia="Cambria" w:cstheme="minorHAnsi"/>
                <w:color w:val="002060"/>
                <w:sz w:val="24"/>
                <w:szCs w:val="24"/>
              </w:rPr>
            </w:pPr>
          </w:p>
        </w:tc>
      </w:tr>
      <w:tr w:rsidR="00561941" w:rsidRPr="004366DD" w14:paraId="4296C19D" w14:textId="77777777" w:rsidTr="001A1085">
        <w:trPr>
          <w:trHeight w:val="131"/>
        </w:trPr>
        <w:tc>
          <w:tcPr>
            <w:tcW w:w="1277" w:type="dxa"/>
          </w:tcPr>
          <w:p w14:paraId="78BA2015" w14:textId="4D912718" w:rsidR="00E80370" w:rsidRPr="004366DD" w:rsidRDefault="00C313EB" w:rsidP="001A1085">
            <w:pPr>
              <w:spacing w:before="60" w:after="0" w:line="240" w:lineRule="auto"/>
              <w:jc w:val="center"/>
              <w:rPr>
                <w:rFonts w:eastAsia="Cambria" w:cstheme="minorHAnsi"/>
                <w:color w:val="002060"/>
                <w:sz w:val="24"/>
                <w:szCs w:val="24"/>
              </w:rPr>
            </w:pPr>
            <w:r w:rsidRPr="004366DD">
              <w:rPr>
                <w:rFonts w:eastAsia="Cambria" w:cstheme="minorHAnsi"/>
                <w:color w:val="002060"/>
                <w:sz w:val="24"/>
                <w:szCs w:val="24"/>
              </w:rPr>
              <w:lastRenderedPageBreak/>
              <w:t>6</w:t>
            </w:r>
          </w:p>
        </w:tc>
        <w:tc>
          <w:tcPr>
            <w:tcW w:w="8505" w:type="dxa"/>
          </w:tcPr>
          <w:p w14:paraId="176DBC65" w14:textId="330D173E" w:rsidR="00E80370" w:rsidRPr="004366DD" w:rsidRDefault="00E80370" w:rsidP="00C26AFF">
            <w:pPr>
              <w:spacing w:before="60" w:after="0" w:line="240" w:lineRule="auto"/>
              <w:jc w:val="both"/>
              <w:rPr>
                <w:rFonts w:eastAsia="Cambria" w:cstheme="minorHAnsi"/>
                <w:b/>
                <w:color w:val="002060"/>
                <w:sz w:val="24"/>
                <w:szCs w:val="24"/>
              </w:rPr>
            </w:pPr>
            <w:r w:rsidRPr="004366DD">
              <w:rPr>
                <w:rFonts w:eastAsia="Cambria" w:cstheme="minorHAnsi"/>
                <w:color w:val="002060"/>
                <w:sz w:val="24"/>
                <w:szCs w:val="24"/>
              </w:rPr>
              <w:t xml:space="preserve">Sunt prezentate </w:t>
            </w:r>
            <w:r w:rsidRPr="004366DD">
              <w:rPr>
                <w:rFonts w:eastAsia="Cambria" w:cstheme="minorHAnsi"/>
                <w:b/>
                <w:color w:val="002060"/>
                <w:sz w:val="24"/>
                <w:szCs w:val="24"/>
              </w:rPr>
              <w:t>minim dou</w:t>
            </w:r>
            <w:r w:rsidR="00BF11BD" w:rsidRPr="004366DD">
              <w:rPr>
                <w:rFonts w:eastAsia="Cambria" w:cstheme="minorHAnsi"/>
                <w:b/>
                <w:color w:val="002060"/>
                <w:sz w:val="24"/>
                <w:szCs w:val="24"/>
              </w:rPr>
              <w:t>ă</w:t>
            </w:r>
            <w:r w:rsidRPr="004366DD">
              <w:rPr>
                <w:rFonts w:eastAsia="Cambria" w:cstheme="minorHAnsi"/>
                <w:b/>
                <w:color w:val="002060"/>
                <w:sz w:val="24"/>
                <w:szCs w:val="24"/>
              </w:rPr>
              <w:t xml:space="preserve"> scenarii/</w:t>
            </w:r>
            <w:r w:rsidR="00BF11BD" w:rsidRPr="004366DD">
              <w:rPr>
                <w:rFonts w:eastAsia="Cambria" w:cstheme="minorHAnsi"/>
                <w:b/>
                <w:color w:val="002060"/>
                <w:sz w:val="24"/>
                <w:szCs w:val="24"/>
              </w:rPr>
              <w:t>opțiuni</w:t>
            </w:r>
            <w:r w:rsidRPr="004366DD">
              <w:rPr>
                <w:rFonts w:eastAsia="Cambria" w:cstheme="minorHAnsi"/>
                <w:b/>
                <w:color w:val="002060"/>
                <w:sz w:val="24"/>
                <w:szCs w:val="24"/>
              </w:rPr>
              <w:t xml:space="preserve"> </w:t>
            </w:r>
            <w:proofErr w:type="spellStart"/>
            <w:r w:rsidRPr="004366DD">
              <w:rPr>
                <w:rFonts w:eastAsia="Cambria" w:cstheme="minorHAnsi"/>
                <w:b/>
                <w:color w:val="002060"/>
                <w:sz w:val="24"/>
                <w:szCs w:val="24"/>
              </w:rPr>
              <w:t>tehnico</w:t>
            </w:r>
            <w:proofErr w:type="spellEnd"/>
            <w:r w:rsidRPr="004366DD">
              <w:rPr>
                <w:rFonts w:eastAsia="Cambria" w:cstheme="minorHAnsi"/>
                <w:b/>
                <w:color w:val="002060"/>
                <w:sz w:val="24"/>
                <w:szCs w:val="24"/>
              </w:rPr>
              <w:t xml:space="preserve">-economice pentru realizarea obiectivului de </w:t>
            </w:r>
            <w:r w:rsidR="00333EA8" w:rsidRPr="004366DD">
              <w:rPr>
                <w:rFonts w:eastAsia="Cambria" w:cstheme="minorHAnsi"/>
                <w:b/>
                <w:color w:val="002060"/>
                <w:sz w:val="24"/>
                <w:szCs w:val="24"/>
              </w:rPr>
              <w:t>investiții</w:t>
            </w:r>
            <w:r w:rsidRPr="004366DD">
              <w:rPr>
                <w:rFonts w:eastAsia="Cambria" w:cstheme="minorHAnsi"/>
                <w:color w:val="002060"/>
                <w:sz w:val="24"/>
                <w:szCs w:val="24"/>
                <w:vertAlign w:val="superscript"/>
              </w:rPr>
              <w:t>*2)</w:t>
            </w:r>
            <w:r w:rsidRPr="004366DD">
              <w:rPr>
                <w:rFonts w:eastAsia="Cambria" w:cstheme="minorHAnsi"/>
                <w:color w:val="002060"/>
                <w:sz w:val="24"/>
                <w:szCs w:val="24"/>
              </w:rPr>
              <w:t xml:space="preserve">, conform </w:t>
            </w:r>
            <w:r w:rsidR="00333EA8" w:rsidRPr="004366DD">
              <w:rPr>
                <w:rFonts w:eastAsia="Cambria" w:cstheme="minorHAnsi"/>
                <w:color w:val="002060"/>
                <w:sz w:val="24"/>
                <w:szCs w:val="24"/>
              </w:rPr>
              <w:t>precizărilor</w:t>
            </w:r>
            <w:r w:rsidRPr="004366DD">
              <w:rPr>
                <w:rFonts w:eastAsia="Cambria" w:cstheme="minorHAnsi"/>
                <w:color w:val="002060"/>
                <w:sz w:val="24"/>
                <w:szCs w:val="24"/>
              </w:rPr>
              <w:t xml:space="preserve"> din capitolul 3, </w:t>
            </w:r>
            <w:r w:rsidR="004E3781" w:rsidRPr="004366DD">
              <w:rPr>
                <w:rFonts w:eastAsia="Cambria" w:cstheme="minorHAnsi"/>
                <w:color w:val="002060"/>
                <w:sz w:val="24"/>
                <w:szCs w:val="24"/>
              </w:rPr>
              <w:t>secțiunea</w:t>
            </w:r>
            <w:r w:rsidRPr="004366DD">
              <w:rPr>
                <w:rFonts w:eastAsia="Cambria" w:cstheme="minorHAnsi"/>
                <w:color w:val="002060"/>
                <w:sz w:val="24"/>
                <w:szCs w:val="24"/>
              </w:rPr>
              <w:t xml:space="preserve"> A </w:t>
            </w:r>
            <w:r w:rsidRPr="004366DD">
              <w:rPr>
                <w:rFonts w:eastAsia="Cambria" w:cstheme="minorHAnsi"/>
                <w:i/>
                <w:color w:val="002060"/>
                <w:sz w:val="24"/>
                <w:szCs w:val="24"/>
              </w:rPr>
              <w:t>Piese scrise,</w:t>
            </w:r>
            <w:r w:rsidRPr="004366DD">
              <w:rPr>
                <w:rFonts w:eastAsia="Cambria" w:cstheme="minorHAnsi"/>
                <w:color w:val="002060"/>
                <w:sz w:val="24"/>
                <w:szCs w:val="24"/>
              </w:rPr>
              <w:t xml:space="preserve"> din cadrul Anexei 4 </w:t>
            </w:r>
            <w:r w:rsidRPr="004366DD">
              <w:rPr>
                <w:rFonts w:eastAsia="Cambria" w:cstheme="minorHAnsi"/>
                <w:i/>
                <w:color w:val="002060"/>
                <w:sz w:val="24"/>
                <w:szCs w:val="24"/>
              </w:rPr>
              <w:t>Studiul de Fezabilitate,</w:t>
            </w:r>
            <w:r w:rsidRPr="004366DD">
              <w:rPr>
                <w:rFonts w:eastAsia="Cambria" w:cstheme="minorHAnsi"/>
                <w:color w:val="002060"/>
                <w:sz w:val="24"/>
                <w:szCs w:val="24"/>
              </w:rPr>
              <w:t xml:space="preserve"> la HG 907/2016</w:t>
            </w:r>
            <w:r w:rsidR="00F657C1" w:rsidRPr="004366DD">
              <w:rPr>
                <w:rFonts w:eastAsia="Cambria" w:cstheme="minorHAnsi"/>
                <w:color w:val="002060"/>
                <w:sz w:val="24"/>
                <w:szCs w:val="24"/>
              </w:rPr>
              <w:t xml:space="preserve">, cu modificările și completările ulterioare </w:t>
            </w:r>
            <w:r w:rsidRPr="004366DD">
              <w:rPr>
                <w:rFonts w:eastAsia="Cambria" w:cstheme="minorHAnsi"/>
                <w:color w:val="002060"/>
                <w:sz w:val="24"/>
                <w:szCs w:val="24"/>
              </w:rPr>
              <w:t xml:space="preserve">, </w:t>
            </w:r>
            <w:r w:rsidR="004E3781" w:rsidRPr="004366DD">
              <w:rPr>
                <w:rFonts w:eastAsia="Cambria" w:cstheme="minorHAnsi"/>
                <w:color w:val="002060"/>
                <w:sz w:val="24"/>
                <w:szCs w:val="24"/>
              </w:rPr>
              <w:t>având</w:t>
            </w:r>
            <w:r w:rsidRPr="004366DD">
              <w:rPr>
                <w:rFonts w:eastAsia="Cambria" w:cstheme="minorHAnsi"/>
                <w:color w:val="002060"/>
                <w:sz w:val="24"/>
                <w:szCs w:val="24"/>
              </w:rPr>
              <w:t xml:space="preserve"> detaliate:</w:t>
            </w:r>
          </w:p>
          <w:p w14:paraId="67E11E6B" w14:textId="0228B5C4" w:rsidR="00E80370" w:rsidRPr="004366DD" w:rsidRDefault="00D51C1C">
            <w:pPr>
              <w:numPr>
                <w:ilvl w:val="0"/>
                <w:numId w:val="3"/>
              </w:numPr>
              <w:spacing w:before="60" w:after="0" w:line="240" w:lineRule="auto"/>
              <w:jc w:val="both"/>
              <w:rPr>
                <w:rFonts w:eastAsia="Cambria" w:cstheme="minorHAnsi"/>
                <w:color w:val="002060"/>
                <w:sz w:val="24"/>
                <w:szCs w:val="24"/>
              </w:rPr>
            </w:pPr>
            <w:r w:rsidRPr="004366DD">
              <w:rPr>
                <w:rFonts w:eastAsia="Cambria" w:cstheme="minorHAnsi"/>
                <w:color w:val="002060"/>
                <w:sz w:val="24"/>
                <w:szCs w:val="24"/>
              </w:rPr>
              <w:t>particularitățile</w:t>
            </w:r>
            <w:r w:rsidR="00E80370" w:rsidRPr="004366DD">
              <w:rPr>
                <w:rFonts w:eastAsia="Cambria" w:cstheme="minorHAnsi"/>
                <w:color w:val="002060"/>
                <w:sz w:val="24"/>
                <w:szCs w:val="24"/>
              </w:rPr>
              <w:t xml:space="preserve"> amplasamentului?</w:t>
            </w:r>
          </w:p>
          <w:p w14:paraId="4258E3C2" w14:textId="5640EE75" w:rsidR="00E80370" w:rsidRPr="004366DD" w:rsidRDefault="00E80370">
            <w:pPr>
              <w:numPr>
                <w:ilvl w:val="0"/>
                <w:numId w:val="3"/>
              </w:numPr>
              <w:spacing w:before="60" w:after="0" w:line="240" w:lineRule="auto"/>
              <w:jc w:val="both"/>
              <w:rPr>
                <w:rFonts w:eastAsia="Cambria" w:cstheme="minorHAnsi"/>
                <w:color w:val="002060"/>
                <w:sz w:val="24"/>
                <w:szCs w:val="24"/>
              </w:rPr>
            </w:pPr>
            <w:r w:rsidRPr="004366DD">
              <w:rPr>
                <w:rFonts w:eastAsia="Cambria" w:cstheme="minorHAnsi"/>
                <w:color w:val="002060"/>
                <w:sz w:val="24"/>
                <w:szCs w:val="24"/>
              </w:rPr>
              <w:t xml:space="preserve">descrierea din punct de vedere tehnic, constructiv, </w:t>
            </w:r>
            <w:r w:rsidR="00333EA8" w:rsidRPr="004366DD">
              <w:rPr>
                <w:rFonts w:eastAsia="Cambria" w:cstheme="minorHAnsi"/>
                <w:color w:val="002060"/>
                <w:sz w:val="24"/>
                <w:szCs w:val="24"/>
              </w:rPr>
              <w:t>funcțional</w:t>
            </w:r>
            <w:r w:rsidRPr="004366DD">
              <w:rPr>
                <w:rFonts w:eastAsia="Cambria" w:cstheme="minorHAnsi"/>
                <w:color w:val="002060"/>
                <w:sz w:val="24"/>
                <w:szCs w:val="24"/>
              </w:rPr>
              <w:t>-arhitectural si tehnologic?</w:t>
            </w:r>
          </w:p>
          <w:p w14:paraId="6726711A" w14:textId="0295CD2F" w:rsidR="00E80370" w:rsidRPr="004366DD" w:rsidRDefault="00E80370">
            <w:pPr>
              <w:numPr>
                <w:ilvl w:val="0"/>
                <w:numId w:val="3"/>
              </w:numPr>
              <w:spacing w:before="60" w:after="0" w:line="240" w:lineRule="auto"/>
              <w:jc w:val="both"/>
              <w:rPr>
                <w:rFonts w:eastAsia="Cambria" w:cstheme="minorHAnsi"/>
                <w:color w:val="002060"/>
                <w:sz w:val="24"/>
                <w:szCs w:val="24"/>
              </w:rPr>
            </w:pPr>
            <w:r w:rsidRPr="004366DD">
              <w:rPr>
                <w:rFonts w:eastAsia="Cambria" w:cstheme="minorHAnsi"/>
                <w:color w:val="002060"/>
                <w:sz w:val="24"/>
                <w:szCs w:val="24"/>
              </w:rPr>
              <w:t xml:space="preserve">costurile estimative ale </w:t>
            </w:r>
            <w:r w:rsidR="00D51C1C" w:rsidRPr="004366DD">
              <w:rPr>
                <w:rFonts w:eastAsia="Cambria" w:cstheme="minorHAnsi"/>
                <w:color w:val="002060"/>
                <w:sz w:val="24"/>
                <w:szCs w:val="24"/>
              </w:rPr>
              <w:t>investiției</w:t>
            </w:r>
            <w:r w:rsidRPr="004366DD">
              <w:rPr>
                <w:rFonts w:eastAsia="Cambria" w:cstheme="minorHAnsi"/>
                <w:color w:val="002060"/>
                <w:sz w:val="24"/>
                <w:szCs w:val="24"/>
              </w:rPr>
              <w:t>?</w:t>
            </w:r>
          </w:p>
          <w:p w14:paraId="48CDD44D" w14:textId="64CFE7F3" w:rsidR="00E80370" w:rsidRPr="004366DD" w:rsidRDefault="00E80370">
            <w:pPr>
              <w:numPr>
                <w:ilvl w:val="0"/>
                <w:numId w:val="3"/>
              </w:numPr>
              <w:spacing w:before="60" w:after="0" w:line="240" w:lineRule="auto"/>
              <w:jc w:val="both"/>
              <w:rPr>
                <w:rFonts w:eastAsia="Cambria" w:cstheme="minorHAnsi"/>
                <w:color w:val="002060"/>
                <w:sz w:val="24"/>
                <w:szCs w:val="24"/>
              </w:rPr>
            </w:pPr>
            <w:r w:rsidRPr="004366DD">
              <w:rPr>
                <w:rFonts w:eastAsia="Cambria" w:cstheme="minorHAnsi"/>
                <w:color w:val="002060"/>
                <w:sz w:val="24"/>
                <w:szCs w:val="24"/>
              </w:rPr>
              <w:t xml:space="preserve">studiile de specialitate, </w:t>
            </w:r>
            <w:r w:rsidR="00333EA8" w:rsidRPr="004366DD">
              <w:rPr>
                <w:rFonts w:eastAsia="Cambria" w:cstheme="minorHAnsi"/>
                <w:color w:val="002060"/>
                <w:sz w:val="24"/>
                <w:szCs w:val="24"/>
              </w:rPr>
              <w:t>î</w:t>
            </w:r>
            <w:r w:rsidRPr="004366DD">
              <w:rPr>
                <w:rFonts w:eastAsia="Cambria" w:cstheme="minorHAnsi"/>
                <w:color w:val="002060"/>
                <w:sz w:val="24"/>
                <w:szCs w:val="24"/>
              </w:rPr>
              <w:t xml:space="preserve">n </w:t>
            </w:r>
            <w:r w:rsidR="00333EA8" w:rsidRPr="004366DD">
              <w:rPr>
                <w:rFonts w:eastAsia="Cambria" w:cstheme="minorHAnsi"/>
                <w:color w:val="002060"/>
                <w:sz w:val="24"/>
                <w:szCs w:val="24"/>
              </w:rPr>
              <w:t>funcție</w:t>
            </w:r>
            <w:r w:rsidRPr="004366DD">
              <w:rPr>
                <w:rFonts w:eastAsia="Cambria" w:cstheme="minorHAnsi"/>
                <w:color w:val="002060"/>
                <w:sz w:val="24"/>
                <w:szCs w:val="24"/>
              </w:rPr>
              <w:t xml:space="preserve"> de categoria si clasa de importanta, </w:t>
            </w:r>
            <w:r w:rsidR="00333EA8" w:rsidRPr="004366DD">
              <w:rPr>
                <w:rFonts w:eastAsia="Cambria" w:cstheme="minorHAnsi"/>
                <w:color w:val="002060"/>
                <w:sz w:val="24"/>
                <w:szCs w:val="24"/>
              </w:rPr>
              <w:t>după</w:t>
            </w:r>
            <w:r w:rsidRPr="004366DD">
              <w:rPr>
                <w:rFonts w:eastAsia="Cambria" w:cstheme="minorHAnsi"/>
                <w:color w:val="002060"/>
                <w:sz w:val="24"/>
                <w:szCs w:val="24"/>
              </w:rPr>
              <w:t xml:space="preserve"> caz?</w:t>
            </w:r>
          </w:p>
          <w:p w14:paraId="1B56705B" w14:textId="4ADED7AC" w:rsidR="00E80370" w:rsidRPr="004366DD" w:rsidRDefault="00E80370">
            <w:pPr>
              <w:numPr>
                <w:ilvl w:val="0"/>
                <w:numId w:val="3"/>
              </w:numPr>
              <w:spacing w:before="60" w:after="0" w:line="240" w:lineRule="auto"/>
              <w:jc w:val="both"/>
              <w:rPr>
                <w:rFonts w:eastAsia="Cambria" w:cstheme="minorHAnsi"/>
                <w:color w:val="002060"/>
                <w:sz w:val="24"/>
                <w:szCs w:val="24"/>
              </w:rPr>
            </w:pPr>
            <w:r w:rsidRPr="004366DD">
              <w:rPr>
                <w:rFonts w:eastAsia="Cambria" w:cstheme="minorHAnsi"/>
                <w:color w:val="002060"/>
                <w:sz w:val="24"/>
                <w:szCs w:val="24"/>
              </w:rPr>
              <w:t xml:space="preserve">graficele orientative de realizare a </w:t>
            </w:r>
            <w:r w:rsidR="00333EA8" w:rsidRPr="004366DD">
              <w:rPr>
                <w:rFonts w:eastAsia="Cambria" w:cstheme="minorHAnsi"/>
                <w:color w:val="002060"/>
                <w:sz w:val="24"/>
                <w:szCs w:val="24"/>
              </w:rPr>
              <w:t>investiției</w:t>
            </w:r>
            <w:r w:rsidRPr="004366DD">
              <w:rPr>
                <w:rFonts w:eastAsia="Cambria" w:cstheme="minorHAnsi"/>
                <w:color w:val="002060"/>
                <w:sz w:val="24"/>
                <w:szCs w:val="24"/>
              </w:rPr>
              <w:t>?</w:t>
            </w:r>
          </w:p>
          <w:p w14:paraId="3519B887" w14:textId="6B2E69D7" w:rsidR="00E80370" w:rsidRPr="004366DD" w:rsidRDefault="00E80370" w:rsidP="00C26AFF">
            <w:pPr>
              <w:spacing w:before="60" w:after="0" w:line="240" w:lineRule="auto"/>
              <w:jc w:val="both"/>
              <w:rPr>
                <w:rFonts w:eastAsia="Cambria" w:cstheme="minorHAnsi"/>
                <w:i/>
                <w:color w:val="002060"/>
                <w:sz w:val="24"/>
                <w:szCs w:val="24"/>
              </w:rPr>
            </w:pPr>
            <w:r w:rsidRPr="004366DD">
              <w:rPr>
                <w:rFonts w:eastAsia="Cambria" w:cstheme="minorHAnsi"/>
                <w:i/>
                <w:color w:val="002060"/>
                <w:sz w:val="24"/>
                <w:szCs w:val="24"/>
              </w:rPr>
              <w:t>*2) În cazul în care anterior prezentului studiu a fost elaborat un studiu de prefezabilitate, se vor prezenta minimum două scenarii/</w:t>
            </w:r>
            <w:r w:rsidR="00333EA8" w:rsidRPr="004366DD">
              <w:rPr>
                <w:rFonts w:eastAsia="Cambria" w:cstheme="minorHAnsi"/>
                <w:i/>
                <w:color w:val="002060"/>
                <w:sz w:val="24"/>
                <w:szCs w:val="24"/>
              </w:rPr>
              <w:t>opțiuni</w:t>
            </w:r>
            <w:r w:rsidRPr="004366DD">
              <w:rPr>
                <w:rFonts w:eastAsia="Cambria" w:cstheme="minorHAnsi"/>
                <w:i/>
                <w:color w:val="002060"/>
                <w:sz w:val="24"/>
                <w:szCs w:val="24"/>
              </w:rPr>
              <w:t xml:space="preserve"> </w:t>
            </w:r>
            <w:proofErr w:type="spellStart"/>
            <w:r w:rsidRPr="004366DD">
              <w:rPr>
                <w:rFonts w:eastAsia="Cambria" w:cstheme="minorHAnsi"/>
                <w:i/>
                <w:color w:val="002060"/>
                <w:sz w:val="24"/>
                <w:szCs w:val="24"/>
              </w:rPr>
              <w:t>tehnico</w:t>
            </w:r>
            <w:proofErr w:type="spellEnd"/>
            <w:r w:rsidRPr="004366DD">
              <w:rPr>
                <w:rFonts w:eastAsia="Cambria" w:cstheme="minorHAnsi"/>
                <w:i/>
                <w:color w:val="002060"/>
                <w:sz w:val="24"/>
                <w:szCs w:val="24"/>
              </w:rPr>
              <w:t>-economice dintre cele selectate ca fezabile la faza studiu de prefezabilitate.</w:t>
            </w:r>
          </w:p>
        </w:tc>
        <w:tc>
          <w:tcPr>
            <w:tcW w:w="567" w:type="dxa"/>
          </w:tcPr>
          <w:p w14:paraId="36C8EAEF" w14:textId="77777777" w:rsidR="00E80370" w:rsidRPr="004366DD" w:rsidRDefault="00E80370" w:rsidP="00C26AFF">
            <w:pPr>
              <w:spacing w:before="60" w:after="0" w:line="240" w:lineRule="auto"/>
              <w:rPr>
                <w:rFonts w:eastAsia="Cambria" w:cstheme="minorHAnsi"/>
                <w:color w:val="002060"/>
                <w:sz w:val="24"/>
                <w:szCs w:val="24"/>
              </w:rPr>
            </w:pPr>
          </w:p>
        </w:tc>
        <w:tc>
          <w:tcPr>
            <w:tcW w:w="567" w:type="dxa"/>
          </w:tcPr>
          <w:p w14:paraId="54E9AF23" w14:textId="77777777" w:rsidR="00E80370" w:rsidRPr="004366DD" w:rsidRDefault="00E80370" w:rsidP="00C26AFF">
            <w:pPr>
              <w:spacing w:before="60" w:after="0" w:line="240" w:lineRule="auto"/>
              <w:rPr>
                <w:rFonts w:eastAsia="Cambria" w:cstheme="minorHAnsi"/>
                <w:color w:val="002060"/>
                <w:sz w:val="24"/>
                <w:szCs w:val="24"/>
              </w:rPr>
            </w:pPr>
          </w:p>
        </w:tc>
        <w:tc>
          <w:tcPr>
            <w:tcW w:w="708" w:type="dxa"/>
          </w:tcPr>
          <w:p w14:paraId="23F0A32A" w14:textId="77777777" w:rsidR="00E80370" w:rsidRPr="004366DD" w:rsidRDefault="00E80370" w:rsidP="00C26AFF">
            <w:pPr>
              <w:spacing w:before="60" w:after="0" w:line="240" w:lineRule="auto"/>
              <w:rPr>
                <w:rFonts w:eastAsia="Cambria" w:cstheme="minorHAnsi"/>
                <w:color w:val="002060"/>
                <w:sz w:val="24"/>
                <w:szCs w:val="24"/>
              </w:rPr>
            </w:pPr>
          </w:p>
        </w:tc>
        <w:tc>
          <w:tcPr>
            <w:tcW w:w="1560" w:type="dxa"/>
          </w:tcPr>
          <w:p w14:paraId="61B046BE" w14:textId="77777777" w:rsidR="00E80370" w:rsidRPr="004366DD" w:rsidRDefault="00E80370" w:rsidP="00C26AFF">
            <w:pPr>
              <w:spacing w:before="60" w:after="0" w:line="240" w:lineRule="auto"/>
              <w:rPr>
                <w:rFonts w:eastAsia="Cambria" w:cstheme="minorHAnsi"/>
                <w:color w:val="002060"/>
                <w:sz w:val="24"/>
                <w:szCs w:val="24"/>
              </w:rPr>
            </w:pPr>
          </w:p>
        </w:tc>
      </w:tr>
      <w:tr w:rsidR="00561941" w:rsidRPr="004366DD" w14:paraId="6E5434EA" w14:textId="77777777" w:rsidTr="001A1085">
        <w:trPr>
          <w:trHeight w:val="1112"/>
        </w:trPr>
        <w:tc>
          <w:tcPr>
            <w:tcW w:w="1277" w:type="dxa"/>
          </w:tcPr>
          <w:p w14:paraId="2C8E6EAA" w14:textId="601CFA66" w:rsidR="00E80370" w:rsidRPr="004366DD" w:rsidRDefault="00C313EB" w:rsidP="001A1085">
            <w:pPr>
              <w:spacing w:before="60" w:after="0" w:line="240" w:lineRule="auto"/>
              <w:jc w:val="center"/>
              <w:rPr>
                <w:rFonts w:eastAsia="Cambria" w:cstheme="minorHAnsi"/>
                <w:color w:val="002060"/>
                <w:sz w:val="24"/>
                <w:szCs w:val="24"/>
              </w:rPr>
            </w:pPr>
            <w:r w:rsidRPr="004366DD">
              <w:rPr>
                <w:rFonts w:eastAsia="Cambria" w:cstheme="minorHAnsi"/>
                <w:color w:val="002060"/>
                <w:sz w:val="24"/>
                <w:szCs w:val="24"/>
              </w:rPr>
              <w:t>7</w:t>
            </w:r>
          </w:p>
        </w:tc>
        <w:tc>
          <w:tcPr>
            <w:tcW w:w="8505" w:type="dxa"/>
          </w:tcPr>
          <w:p w14:paraId="6F38464C" w14:textId="27C8494F" w:rsidR="00A15B0B" w:rsidRPr="004366DD" w:rsidRDefault="00E80370" w:rsidP="00C26AFF">
            <w:pPr>
              <w:spacing w:before="60" w:after="0" w:line="240" w:lineRule="auto"/>
              <w:jc w:val="both"/>
              <w:rPr>
                <w:rFonts w:eastAsia="Cambria" w:cstheme="minorHAnsi"/>
                <w:color w:val="002060"/>
                <w:sz w:val="24"/>
                <w:szCs w:val="24"/>
              </w:rPr>
            </w:pPr>
            <w:r w:rsidRPr="004366DD">
              <w:rPr>
                <w:rFonts w:eastAsia="Cambria" w:cstheme="minorHAnsi"/>
                <w:color w:val="002060"/>
                <w:sz w:val="24"/>
                <w:szCs w:val="24"/>
              </w:rPr>
              <w:t xml:space="preserve">Este prezentata </w:t>
            </w:r>
            <w:r w:rsidRPr="004366DD">
              <w:rPr>
                <w:rFonts w:eastAsia="Cambria" w:cstheme="minorHAnsi"/>
                <w:b/>
                <w:color w:val="002060"/>
                <w:sz w:val="24"/>
                <w:szCs w:val="24"/>
              </w:rPr>
              <w:t xml:space="preserve">analiza </w:t>
            </w:r>
            <w:r w:rsidR="00333EA8" w:rsidRPr="004366DD">
              <w:rPr>
                <w:rFonts w:eastAsia="Cambria" w:cstheme="minorHAnsi"/>
                <w:b/>
                <w:color w:val="002060"/>
                <w:sz w:val="24"/>
                <w:szCs w:val="24"/>
              </w:rPr>
              <w:t>fiecărui</w:t>
            </w:r>
            <w:r w:rsidRPr="004366DD">
              <w:rPr>
                <w:rFonts w:eastAsia="Cambria" w:cstheme="minorHAnsi"/>
                <w:b/>
                <w:color w:val="002060"/>
                <w:sz w:val="24"/>
                <w:szCs w:val="24"/>
              </w:rPr>
              <w:t xml:space="preserve"> scenariu/</w:t>
            </w:r>
            <w:r w:rsidR="00333EA8" w:rsidRPr="004366DD">
              <w:rPr>
                <w:rFonts w:eastAsia="Cambria" w:cstheme="minorHAnsi"/>
                <w:b/>
                <w:color w:val="002060"/>
                <w:sz w:val="24"/>
                <w:szCs w:val="24"/>
              </w:rPr>
              <w:t xml:space="preserve">opțiuni </w:t>
            </w:r>
            <w:proofErr w:type="spellStart"/>
            <w:r w:rsidRPr="004366DD">
              <w:rPr>
                <w:rFonts w:eastAsia="Cambria" w:cstheme="minorHAnsi"/>
                <w:b/>
                <w:color w:val="002060"/>
                <w:sz w:val="24"/>
                <w:szCs w:val="24"/>
              </w:rPr>
              <w:t>tehnico</w:t>
            </w:r>
            <w:proofErr w:type="spellEnd"/>
            <w:r w:rsidRPr="004366DD">
              <w:rPr>
                <w:rFonts w:eastAsia="Cambria" w:cstheme="minorHAnsi"/>
                <w:b/>
                <w:color w:val="002060"/>
                <w:sz w:val="24"/>
                <w:szCs w:val="24"/>
              </w:rPr>
              <w:t>-economice propuse</w:t>
            </w:r>
            <w:r w:rsidRPr="004366DD">
              <w:rPr>
                <w:rFonts w:eastAsia="Cambria" w:cstheme="minorHAnsi"/>
                <w:color w:val="002060"/>
                <w:sz w:val="24"/>
                <w:szCs w:val="24"/>
              </w:rPr>
              <w:t xml:space="preserve">, conform </w:t>
            </w:r>
            <w:r w:rsidR="00333EA8" w:rsidRPr="004366DD">
              <w:rPr>
                <w:rFonts w:eastAsia="Cambria" w:cstheme="minorHAnsi"/>
                <w:color w:val="002060"/>
                <w:sz w:val="24"/>
                <w:szCs w:val="24"/>
              </w:rPr>
              <w:t>precizărilor</w:t>
            </w:r>
            <w:r w:rsidRPr="004366DD">
              <w:rPr>
                <w:rFonts w:eastAsia="Cambria" w:cstheme="minorHAnsi"/>
                <w:color w:val="002060"/>
                <w:sz w:val="24"/>
                <w:szCs w:val="24"/>
              </w:rPr>
              <w:t xml:space="preserve"> din capitolul 4, </w:t>
            </w:r>
            <w:r w:rsidR="00333EA8" w:rsidRPr="004366DD">
              <w:rPr>
                <w:rFonts w:eastAsia="Cambria" w:cstheme="minorHAnsi"/>
                <w:color w:val="002060"/>
                <w:sz w:val="24"/>
                <w:szCs w:val="24"/>
              </w:rPr>
              <w:t>secțiunea</w:t>
            </w:r>
            <w:r w:rsidRPr="004366DD">
              <w:rPr>
                <w:rFonts w:eastAsia="Cambria" w:cstheme="minorHAnsi"/>
                <w:color w:val="002060"/>
                <w:sz w:val="24"/>
                <w:szCs w:val="24"/>
              </w:rPr>
              <w:t xml:space="preserve"> A </w:t>
            </w:r>
            <w:r w:rsidRPr="004366DD">
              <w:rPr>
                <w:rFonts w:eastAsia="Cambria" w:cstheme="minorHAnsi"/>
                <w:i/>
                <w:color w:val="002060"/>
                <w:sz w:val="24"/>
                <w:szCs w:val="24"/>
              </w:rPr>
              <w:t>Piese scrise,</w:t>
            </w:r>
            <w:r w:rsidRPr="004366DD">
              <w:rPr>
                <w:rFonts w:eastAsia="Cambria" w:cstheme="minorHAnsi"/>
                <w:color w:val="002060"/>
                <w:sz w:val="24"/>
                <w:szCs w:val="24"/>
              </w:rPr>
              <w:t xml:space="preserve"> din cadrul Anexei 4 </w:t>
            </w:r>
            <w:r w:rsidRPr="004366DD">
              <w:rPr>
                <w:rFonts w:eastAsia="Cambria" w:cstheme="minorHAnsi"/>
                <w:i/>
                <w:color w:val="002060"/>
                <w:sz w:val="24"/>
                <w:szCs w:val="24"/>
              </w:rPr>
              <w:t>Studiul de Fezabilitate,</w:t>
            </w:r>
            <w:r w:rsidRPr="004366DD">
              <w:rPr>
                <w:rFonts w:eastAsia="Cambria" w:cstheme="minorHAnsi"/>
                <w:color w:val="002060"/>
                <w:sz w:val="24"/>
                <w:szCs w:val="24"/>
              </w:rPr>
              <w:t xml:space="preserve"> la HG 907/2016</w:t>
            </w:r>
            <w:r w:rsidR="00F657C1" w:rsidRPr="004366DD">
              <w:rPr>
                <w:rFonts w:eastAsia="Cambria" w:cstheme="minorHAnsi"/>
                <w:color w:val="002060"/>
                <w:sz w:val="24"/>
                <w:szCs w:val="24"/>
              </w:rPr>
              <w:t>, cu modificările și completările ulterioare</w:t>
            </w:r>
            <w:r w:rsidRPr="004366DD">
              <w:rPr>
                <w:rFonts w:eastAsia="Cambria" w:cstheme="minorHAnsi"/>
                <w:color w:val="002060"/>
                <w:sz w:val="24"/>
                <w:szCs w:val="24"/>
              </w:rPr>
              <w:t xml:space="preserve">? </w:t>
            </w:r>
          </w:p>
        </w:tc>
        <w:tc>
          <w:tcPr>
            <w:tcW w:w="567" w:type="dxa"/>
          </w:tcPr>
          <w:p w14:paraId="5CEDC9F1" w14:textId="77777777" w:rsidR="00E80370" w:rsidRPr="004366DD" w:rsidRDefault="00E80370" w:rsidP="00C26AFF">
            <w:pPr>
              <w:spacing w:before="60" w:after="0" w:line="240" w:lineRule="auto"/>
              <w:rPr>
                <w:rFonts w:eastAsia="Cambria" w:cstheme="minorHAnsi"/>
                <w:color w:val="002060"/>
                <w:sz w:val="24"/>
                <w:szCs w:val="24"/>
              </w:rPr>
            </w:pPr>
          </w:p>
        </w:tc>
        <w:tc>
          <w:tcPr>
            <w:tcW w:w="567" w:type="dxa"/>
          </w:tcPr>
          <w:p w14:paraId="296917F7" w14:textId="77777777" w:rsidR="00E80370" w:rsidRPr="004366DD" w:rsidRDefault="00E80370" w:rsidP="00C26AFF">
            <w:pPr>
              <w:spacing w:before="60" w:after="0" w:line="240" w:lineRule="auto"/>
              <w:rPr>
                <w:rFonts w:eastAsia="Cambria" w:cstheme="minorHAnsi"/>
                <w:color w:val="002060"/>
                <w:sz w:val="24"/>
                <w:szCs w:val="24"/>
              </w:rPr>
            </w:pPr>
          </w:p>
        </w:tc>
        <w:tc>
          <w:tcPr>
            <w:tcW w:w="708" w:type="dxa"/>
          </w:tcPr>
          <w:p w14:paraId="3FC92A69" w14:textId="77777777" w:rsidR="00E80370" w:rsidRPr="004366DD" w:rsidRDefault="00E80370" w:rsidP="00C26AFF">
            <w:pPr>
              <w:spacing w:before="60" w:after="0" w:line="240" w:lineRule="auto"/>
              <w:rPr>
                <w:rFonts w:eastAsia="Cambria" w:cstheme="minorHAnsi"/>
                <w:color w:val="002060"/>
                <w:sz w:val="24"/>
                <w:szCs w:val="24"/>
              </w:rPr>
            </w:pPr>
          </w:p>
        </w:tc>
        <w:tc>
          <w:tcPr>
            <w:tcW w:w="1560" w:type="dxa"/>
          </w:tcPr>
          <w:p w14:paraId="236CC328" w14:textId="77777777" w:rsidR="00E80370" w:rsidRPr="004366DD" w:rsidRDefault="00E80370" w:rsidP="00C26AFF">
            <w:pPr>
              <w:spacing w:before="60" w:after="0" w:line="240" w:lineRule="auto"/>
              <w:rPr>
                <w:rFonts w:eastAsia="Cambria" w:cstheme="minorHAnsi"/>
                <w:color w:val="002060"/>
                <w:sz w:val="24"/>
                <w:szCs w:val="24"/>
              </w:rPr>
            </w:pPr>
          </w:p>
          <w:p w14:paraId="1E87942C" w14:textId="77777777" w:rsidR="00E80370" w:rsidRPr="004366DD" w:rsidRDefault="00E80370" w:rsidP="00C26AFF">
            <w:pPr>
              <w:spacing w:before="60" w:after="0" w:line="240" w:lineRule="auto"/>
              <w:rPr>
                <w:rFonts w:eastAsia="Cambria" w:cstheme="minorHAnsi"/>
                <w:color w:val="002060"/>
                <w:sz w:val="24"/>
                <w:szCs w:val="24"/>
              </w:rPr>
            </w:pPr>
          </w:p>
          <w:p w14:paraId="41F85150" w14:textId="77777777" w:rsidR="00E80370" w:rsidRPr="004366DD" w:rsidRDefault="00E80370" w:rsidP="00C26AFF">
            <w:pPr>
              <w:spacing w:before="60" w:after="0" w:line="240" w:lineRule="auto"/>
              <w:rPr>
                <w:rFonts w:eastAsia="Cambria" w:cstheme="minorHAnsi"/>
                <w:color w:val="002060"/>
                <w:sz w:val="24"/>
                <w:szCs w:val="24"/>
              </w:rPr>
            </w:pPr>
          </w:p>
        </w:tc>
      </w:tr>
      <w:tr w:rsidR="00561941" w:rsidRPr="004366DD" w14:paraId="46DB758C" w14:textId="77777777" w:rsidTr="001A1085">
        <w:trPr>
          <w:trHeight w:val="455"/>
        </w:trPr>
        <w:tc>
          <w:tcPr>
            <w:tcW w:w="1277" w:type="dxa"/>
          </w:tcPr>
          <w:p w14:paraId="2F7EE075" w14:textId="52BEFDA9" w:rsidR="00E80370" w:rsidRPr="004366DD" w:rsidRDefault="00C313EB" w:rsidP="001A1085">
            <w:pPr>
              <w:spacing w:before="60" w:after="0" w:line="240" w:lineRule="auto"/>
              <w:jc w:val="center"/>
              <w:rPr>
                <w:rFonts w:eastAsia="Cambria" w:cstheme="minorHAnsi"/>
                <w:color w:val="002060"/>
                <w:sz w:val="24"/>
                <w:szCs w:val="24"/>
              </w:rPr>
            </w:pPr>
            <w:r w:rsidRPr="004366DD">
              <w:rPr>
                <w:rFonts w:eastAsia="Cambria" w:cstheme="minorHAnsi"/>
                <w:color w:val="002060"/>
                <w:sz w:val="24"/>
                <w:szCs w:val="24"/>
              </w:rPr>
              <w:t>8</w:t>
            </w:r>
          </w:p>
        </w:tc>
        <w:tc>
          <w:tcPr>
            <w:tcW w:w="8505" w:type="dxa"/>
          </w:tcPr>
          <w:p w14:paraId="3175AE43" w14:textId="66F324C4" w:rsidR="00E80370" w:rsidRPr="004366DD" w:rsidRDefault="00E80370" w:rsidP="00C26AFF">
            <w:pPr>
              <w:spacing w:before="60" w:after="0" w:line="240" w:lineRule="auto"/>
              <w:jc w:val="both"/>
              <w:rPr>
                <w:rFonts w:eastAsia="Cambria" w:cstheme="minorHAnsi"/>
                <w:color w:val="002060"/>
                <w:sz w:val="24"/>
                <w:szCs w:val="24"/>
              </w:rPr>
            </w:pPr>
            <w:r w:rsidRPr="004366DD">
              <w:rPr>
                <w:rFonts w:eastAsia="Cambria" w:cstheme="minorHAnsi"/>
                <w:color w:val="002060"/>
                <w:sz w:val="24"/>
                <w:szCs w:val="24"/>
              </w:rPr>
              <w:t xml:space="preserve">Este prezentat </w:t>
            </w:r>
            <w:r w:rsidRPr="004366DD">
              <w:rPr>
                <w:rFonts w:eastAsia="Cambria" w:cstheme="minorHAnsi"/>
                <w:b/>
                <w:color w:val="002060"/>
                <w:sz w:val="24"/>
                <w:szCs w:val="24"/>
              </w:rPr>
              <w:t>scenariul/</w:t>
            </w:r>
            <w:r w:rsidR="00333EA8" w:rsidRPr="004366DD">
              <w:rPr>
                <w:rFonts w:eastAsia="Cambria" w:cstheme="minorHAnsi"/>
                <w:b/>
                <w:color w:val="002060"/>
                <w:sz w:val="24"/>
                <w:szCs w:val="24"/>
              </w:rPr>
              <w:t>opțiunea</w:t>
            </w:r>
            <w:r w:rsidRPr="004366DD">
              <w:rPr>
                <w:rFonts w:eastAsia="Cambria" w:cstheme="minorHAnsi"/>
                <w:b/>
                <w:color w:val="002060"/>
                <w:sz w:val="24"/>
                <w:szCs w:val="24"/>
              </w:rPr>
              <w:t xml:space="preserve"> </w:t>
            </w:r>
            <w:proofErr w:type="spellStart"/>
            <w:r w:rsidRPr="004366DD">
              <w:rPr>
                <w:rFonts w:eastAsia="Cambria" w:cstheme="minorHAnsi"/>
                <w:b/>
                <w:color w:val="002060"/>
                <w:sz w:val="24"/>
                <w:szCs w:val="24"/>
              </w:rPr>
              <w:t>tehnico</w:t>
            </w:r>
            <w:proofErr w:type="spellEnd"/>
            <w:r w:rsidRPr="004366DD">
              <w:rPr>
                <w:rFonts w:eastAsia="Cambria" w:cstheme="minorHAnsi"/>
                <w:b/>
                <w:color w:val="002060"/>
                <w:sz w:val="24"/>
                <w:szCs w:val="24"/>
              </w:rPr>
              <w:t>-economica optim(a) recomandat(a)</w:t>
            </w:r>
            <w:r w:rsidRPr="004366DD">
              <w:rPr>
                <w:rFonts w:eastAsia="Cambria" w:cstheme="minorHAnsi"/>
                <w:color w:val="002060"/>
                <w:sz w:val="24"/>
                <w:szCs w:val="24"/>
              </w:rPr>
              <w:t xml:space="preserve">, conform </w:t>
            </w:r>
            <w:r w:rsidR="00333EA8" w:rsidRPr="004366DD">
              <w:rPr>
                <w:rFonts w:eastAsia="Cambria" w:cstheme="minorHAnsi"/>
                <w:color w:val="002060"/>
                <w:sz w:val="24"/>
                <w:szCs w:val="24"/>
              </w:rPr>
              <w:t>precizărilor</w:t>
            </w:r>
            <w:r w:rsidRPr="004366DD">
              <w:rPr>
                <w:rFonts w:eastAsia="Cambria" w:cstheme="minorHAnsi"/>
                <w:color w:val="002060"/>
                <w:sz w:val="24"/>
                <w:szCs w:val="24"/>
              </w:rPr>
              <w:t xml:space="preserve"> din capitolul 5, </w:t>
            </w:r>
            <w:r w:rsidR="00333EA8" w:rsidRPr="004366DD">
              <w:rPr>
                <w:rFonts w:eastAsia="Cambria" w:cstheme="minorHAnsi"/>
                <w:color w:val="002060"/>
                <w:sz w:val="24"/>
                <w:szCs w:val="24"/>
              </w:rPr>
              <w:t>secțiunea</w:t>
            </w:r>
            <w:r w:rsidRPr="004366DD">
              <w:rPr>
                <w:rFonts w:eastAsia="Cambria" w:cstheme="minorHAnsi"/>
                <w:color w:val="002060"/>
                <w:sz w:val="24"/>
                <w:szCs w:val="24"/>
              </w:rPr>
              <w:t xml:space="preserve"> A </w:t>
            </w:r>
            <w:r w:rsidRPr="004366DD">
              <w:rPr>
                <w:rFonts w:eastAsia="Cambria" w:cstheme="minorHAnsi"/>
                <w:i/>
                <w:color w:val="002060"/>
                <w:sz w:val="24"/>
                <w:szCs w:val="24"/>
              </w:rPr>
              <w:t>Piese scrise,</w:t>
            </w:r>
            <w:r w:rsidRPr="004366DD">
              <w:rPr>
                <w:rFonts w:eastAsia="Cambria" w:cstheme="minorHAnsi"/>
                <w:color w:val="002060"/>
                <w:sz w:val="24"/>
                <w:szCs w:val="24"/>
              </w:rPr>
              <w:t xml:space="preserve"> din cadrul Anexei 4 </w:t>
            </w:r>
            <w:r w:rsidRPr="004366DD">
              <w:rPr>
                <w:rFonts w:eastAsia="Cambria" w:cstheme="minorHAnsi"/>
                <w:i/>
                <w:color w:val="002060"/>
                <w:sz w:val="24"/>
                <w:szCs w:val="24"/>
              </w:rPr>
              <w:t xml:space="preserve">Studiul de Fezabilitate, </w:t>
            </w:r>
            <w:r w:rsidRPr="004366DD">
              <w:rPr>
                <w:rFonts w:eastAsia="Cambria" w:cstheme="minorHAnsi"/>
                <w:color w:val="002060"/>
                <w:sz w:val="24"/>
                <w:szCs w:val="24"/>
              </w:rPr>
              <w:t>la HG 907/2016</w:t>
            </w:r>
            <w:r w:rsidR="00A15B0B" w:rsidRPr="004366DD">
              <w:rPr>
                <w:rFonts w:eastAsia="Cambria" w:cstheme="minorHAnsi"/>
                <w:color w:val="002060"/>
                <w:sz w:val="24"/>
                <w:szCs w:val="24"/>
              </w:rPr>
              <w:t>?</w:t>
            </w:r>
          </w:p>
        </w:tc>
        <w:tc>
          <w:tcPr>
            <w:tcW w:w="567" w:type="dxa"/>
          </w:tcPr>
          <w:p w14:paraId="0AAB1E4E" w14:textId="77777777" w:rsidR="00E80370" w:rsidRPr="004366DD" w:rsidRDefault="00E80370" w:rsidP="00C26AFF">
            <w:pPr>
              <w:spacing w:before="60" w:after="0" w:line="240" w:lineRule="auto"/>
              <w:rPr>
                <w:rFonts w:eastAsia="Cambria" w:cstheme="minorHAnsi"/>
                <w:color w:val="002060"/>
                <w:sz w:val="24"/>
                <w:szCs w:val="24"/>
              </w:rPr>
            </w:pPr>
          </w:p>
        </w:tc>
        <w:tc>
          <w:tcPr>
            <w:tcW w:w="567" w:type="dxa"/>
          </w:tcPr>
          <w:p w14:paraId="61B64145" w14:textId="77777777" w:rsidR="00E80370" w:rsidRPr="004366DD" w:rsidRDefault="00E80370" w:rsidP="00C26AFF">
            <w:pPr>
              <w:spacing w:before="60" w:after="0" w:line="240" w:lineRule="auto"/>
              <w:rPr>
                <w:rFonts w:eastAsia="Cambria" w:cstheme="minorHAnsi"/>
                <w:color w:val="002060"/>
                <w:sz w:val="24"/>
                <w:szCs w:val="24"/>
              </w:rPr>
            </w:pPr>
          </w:p>
        </w:tc>
        <w:tc>
          <w:tcPr>
            <w:tcW w:w="708" w:type="dxa"/>
          </w:tcPr>
          <w:p w14:paraId="27F2D0FB" w14:textId="77777777" w:rsidR="00E80370" w:rsidRPr="004366DD" w:rsidRDefault="00E80370" w:rsidP="00C26AFF">
            <w:pPr>
              <w:spacing w:before="60" w:after="0" w:line="240" w:lineRule="auto"/>
              <w:rPr>
                <w:rFonts w:eastAsia="Cambria" w:cstheme="minorHAnsi"/>
                <w:color w:val="002060"/>
                <w:sz w:val="24"/>
                <w:szCs w:val="24"/>
              </w:rPr>
            </w:pPr>
          </w:p>
        </w:tc>
        <w:tc>
          <w:tcPr>
            <w:tcW w:w="1560" w:type="dxa"/>
          </w:tcPr>
          <w:p w14:paraId="2947E9A7" w14:textId="77777777" w:rsidR="00E80370" w:rsidRPr="004366DD" w:rsidRDefault="00E80370" w:rsidP="00C26AFF">
            <w:pPr>
              <w:spacing w:before="60" w:after="0" w:line="240" w:lineRule="auto"/>
              <w:rPr>
                <w:rFonts w:eastAsia="Cambria" w:cstheme="minorHAnsi"/>
                <w:color w:val="002060"/>
                <w:sz w:val="24"/>
                <w:szCs w:val="24"/>
              </w:rPr>
            </w:pPr>
          </w:p>
        </w:tc>
      </w:tr>
      <w:tr w:rsidR="00561941" w:rsidRPr="004366DD" w14:paraId="2325ACAE" w14:textId="77777777" w:rsidTr="001A1085">
        <w:trPr>
          <w:trHeight w:val="89"/>
        </w:trPr>
        <w:tc>
          <w:tcPr>
            <w:tcW w:w="1277" w:type="dxa"/>
          </w:tcPr>
          <w:p w14:paraId="6C395971" w14:textId="041617BC" w:rsidR="00E80370" w:rsidRPr="004366DD" w:rsidRDefault="00C313EB" w:rsidP="001A1085">
            <w:pPr>
              <w:spacing w:before="60" w:after="0" w:line="240" w:lineRule="auto"/>
              <w:jc w:val="center"/>
              <w:rPr>
                <w:rFonts w:eastAsia="Cambria" w:cstheme="minorHAnsi"/>
                <w:color w:val="002060"/>
                <w:sz w:val="24"/>
                <w:szCs w:val="24"/>
              </w:rPr>
            </w:pPr>
            <w:r w:rsidRPr="004366DD">
              <w:rPr>
                <w:rFonts w:eastAsia="Cambria" w:cstheme="minorHAnsi"/>
                <w:color w:val="002060"/>
                <w:sz w:val="24"/>
                <w:szCs w:val="24"/>
              </w:rPr>
              <w:t>9</w:t>
            </w:r>
          </w:p>
        </w:tc>
        <w:tc>
          <w:tcPr>
            <w:tcW w:w="8505" w:type="dxa"/>
          </w:tcPr>
          <w:p w14:paraId="6F293F3B" w14:textId="545375A7" w:rsidR="00E80370" w:rsidRPr="004366DD" w:rsidRDefault="00E80370" w:rsidP="00C26AFF">
            <w:pPr>
              <w:spacing w:before="60" w:after="0" w:line="240" w:lineRule="auto"/>
              <w:jc w:val="both"/>
              <w:rPr>
                <w:rFonts w:eastAsia="Cambria" w:cstheme="minorHAnsi"/>
                <w:color w:val="002060"/>
                <w:sz w:val="24"/>
                <w:szCs w:val="24"/>
              </w:rPr>
            </w:pPr>
            <w:r w:rsidRPr="004366DD">
              <w:rPr>
                <w:rFonts w:eastAsia="Cambria" w:cstheme="minorHAnsi"/>
                <w:color w:val="002060"/>
                <w:sz w:val="24"/>
                <w:szCs w:val="24"/>
              </w:rPr>
              <w:t xml:space="preserve">Există </w:t>
            </w:r>
            <w:proofErr w:type="spellStart"/>
            <w:r w:rsidRPr="004366DD">
              <w:rPr>
                <w:rFonts w:eastAsia="Cambria" w:cstheme="minorHAnsi"/>
                <w:color w:val="002060"/>
                <w:sz w:val="24"/>
                <w:szCs w:val="24"/>
              </w:rPr>
              <w:t>şi</w:t>
            </w:r>
            <w:proofErr w:type="spellEnd"/>
            <w:r w:rsidRPr="004366DD">
              <w:rPr>
                <w:rFonts w:eastAsia="Cambria" w:cstheme="minorHAnsi"/>
                <w:color w:val="002060"/>
                <w:sz w:val="24"/>
                <w:szCs w:val="24"/>
              </w:rPr>
              <w:t xml:space="preserve"> se respectă structura capitolului: </w:t>
            </w:r>
            <w:r w:rsidRPr="004366DD">
              <w:rPr>
                <w:rFonts w:eastAsia="Cambria" w:cstheme="minorHAnsi"/>
                <w:b/>
                <w:color w:val="002060"/>
                <w:sz w:val="24"/>
                <w:szCs w:val="24"/>
              </w:rPr>
              <w:t>Urbanism, acorduri si avize conforme</w:t>
            </w:r>
            <w:r w:rsidRPr="004366DD">
              <w:rPr>
                <w:rFonts w:eastAsia="Cambria" w:cstheme="minorHAnsi"/>
                <w:color w:val="002060"/>
                <w:sz w:val="24"/>
                <w:szCs w:val="24"/>
              </w:rPr>
              <w:t xml:space="preserve">, conform </w:t>
            </w:r>
            <w:r w:rsidR="00333EA8" w:rsidRPr="004366DD">
              <w:rPr>
                <w:rFonts w:eastAsia="Cambria" w:cstheme="minorHAnsi"/>
                <w:color w:val="002060"/>
                <w:sz w:val="24"/>
                <w:szCs w:val="24"/>
              </w:rPr>
              <w:t>precizărilor</w:t>
            </w:r>
            <w:r w:rsidRPr="004366DD">
              <w:rPr>
                <w:rFonts w:eastAsia="Cambria" w:cstheme="minorHAnsi"/>
                <w:color w:val="002060"/>
                <w:sz w:val="24"/>
                <w:szCs w:val="24"/>
              </w:rPr>
              <w:t xml:space="preserve"> din capitolul 6, </w:t>
            </w:r>
            <w:r w:rsidR="00333EA8" w:rsidRPr="004366DD">
              <w:rPr>
                <w:rFonts w:eastAsia="Cambria" w:cstheme="minorHAnsi"/>
                <w:color w:val="002060"/>
                <w:sz w:val="24"/>
                <w:szCs w:val="24"/>
              </w:rPr>
              <w:t>secțiunea</w:t>
            </w:r>
            <w:r w:rsidRPr="004366DD">
              <w:rPr>
                <w:rFonts w:eastAsia="Cambria" w:cstheme="minorHAnsi"/>
                <w:color w:val="002060"/>
                <w:sz w:val="24"/>
                <w:szCs w:val="24"/>
              </w:rPr>
              <w:t xml:space="preserve"> A </w:t>
            </w:r>
            <w:r w:rsidRPr="004366DD">
              <w:rPr>
                <w:rFonts w:eastAsia="Cambria" w:cstheme="minorHAnsi"/>
                <w:i/>
                <w:color w:val="002060"/>
                <w:sz w:val="24"/>
                <w:szCs w:val="24"/>
              </w:rPr>
              <w:t>Piese scrise,</w:t>
            </w:r>
            <w:r w:rsidRPr="004366DD">
              <w:rPr>
                <w:rFonts w:eastAsia="Cambria" w:cstheme="minorHAnsi"/>
                <w:color w:val="002060"/>
                <w:sz w:val="24"/>
                <w:szCs w:val="24"/>
              </w:rPr>
              <w:t xml:space="preserve"> din cadrul Anexei 4 </w:t>
            </w:r>
            <w:r w:rsidRPr="004366DD">
              <w:rPr>
                <w:rFonts w:eastAsia="Cambria" w:cstheme="minorHAnsi"/>
                <w:i/>
                <w:color w:val="002060"/>
                <w:sz w:val="24"/>
                <w:szCs w:val="24"/>
              </w:rPr>
              <w:t xml:space="preserve">Studiul de Fezabilitate, </w:t>
            </w:r>
            <w:r w:rsidRPr="004366DD">
              <w:rPr>
                <w:rFonts w:eastAsia="Cambria" w:cstheme="minorHAnsi"/>
                <w:color w:val="002060"/>
                <w:sz w:val="24"/>
                <w:szCs w:val="24"/>
              </w:rPr>
              <w:t xml:space="preserve">la HG 907/2016, </w:t>
            </w:r>
            <w:r w:rsidR="00F657C1" w:rsidRPr="004366DD">
              <w:rPr>
                <w:rFonts w:eastAsia="Cambria" w:cstheme="minorHAnsi"/>
                <w:color w:val="002060"/>
                <w:sz w:val="24"/>
                <w:szCs w:val="24"/>
              </w:rPr>
              <w:t>cu modificările și completările ulterioare</w:t>
            </w:r>
            <w:r w:rsidR="00C33BF5" w:rsidRPr="004366DD">
              <w:rPr>
                <w:rFonts w:eastAsia="Cambria" w:cstheme="minorHAnsi"/>
                <w:color w:val="002060"/>
                <w:sz w:val="24"/>
                <w:szCs w:val="24"/>
              </w:rPr>
              <w:t>,</w:t>
            </w:r>
            <w:r w:rsidR="00F657C1" w:rsidRPr="004366DD">
              <w:rPr>
                <w:rFonts w:eastAsia="Cambria" w:cstheme="minorHAnsi"/>
                <w:color w:val="002060"/>
                <w:sz w:val="24"/>
                <w:szCs w:val="24"/>
              </w:rPr>
              <w:t xml:space="preserve"> </w:t>
            </w:r>
            <w:r w:rsidRPr="004366DD">
              <w:rPr>
                <w:rFonts w:eastAsia="Cambria" w:cstheme="minorHAnsi"/>
                <w:color w:val="002060"/>
                <w:sz w:val="24"/>
                <w:szCs w:val="24"/>
              </w:rPr>
              <w:t xml:space="preserve">fiind prezentate </w:t>
            </w:r>
            <w:r w:rsidR="00A15B0B" w:rsidRPr="004366DD">
              <w:rPr>
                <w:rFonts w:eastAsia="Cambria" w:cstheme="minorHAnsi"/>
                <w:color w:val="002060"/>
                <w:sz w:val="24"/>
                <w:szCs w:val="24"/>
              </w:rPr>
              <w:t>următoarele</w:t>
            </w:r>
            <w:r w:rsidRPr="004366DD">
              <w:rPr>
                <w:rFonts w:eastAsia="Cambria" w:cstheme="minorHAnsi"/>
                <w:color w:val="002060"/>
                <w:sz w:val="24"/>
                <w:szCs w:val="24"/>
              </w:rPr>
              <w:t xml:space="preserve"> documente:</w:t>
            </w:r>
          </w:p>
          <w:p w14:paraId="1C6BABF4" w14:textId="730AAE97" w:rsidR="00E80370" w:rsidRPr="004366DD" w:rsidRDefault="00E80370">
            <w:pPr>
              <w:numPr>
                <w:ilvl w:val="0"/>
                <w:numId w:val="4"/>
              </w:numPr>
              <w:spacing w:before="60" w:after="0" w:line="240" w:lineRule="auto"/>
              <w:jc w:val="both"/>
              <w:rPr>
                <w:rFonts w:eastAsia="Cambria" w:cstheme="minorHAnsi"/>
                <w:color w:val="002060"/>
                <w:sz w:val="24"/>
                <w:szCs w:val="24"/>
              </w:rPr>
            </w:pPr>
            <w:r w:rsidRPr="004366DD">
              <w:rPr>
                <w:rFonts w:eastAsia="Cambria" w:cstheme="minorHAnsi"/>
                <w:color w:val="002060"/>
                <w:sz w:val="24"/>
                <w:szCs w:val="24"/>
              </w:rPr>
              <w:t xml:space="preserve">Certificatul de urbanism emis în vederea </w:t>
            </w:r>
            <w:r w:rsidR="00333EA8" w:rsidRPr="004366DD">
              <w:rPr>
                <w:rFonts w:eastAsia="Cambria" w:cstheme="minorHAnsi"/>
                <w:color w:val="002060"/>
                <w:sz w:val="24"/>
                <w:szCs w:val="24"/>
              </w:rPr>
              <w:t>obținerii</w:t>
            </w:r>
            <w:r w:rsidRPr="004366DD">
              <w:rPr>
                <w:rFonts w:eastAsia="Cambria" w:cstheme="minorHAnsi"/>
                <w:color w:val="002060"/>
                <w:sz w:val="24"/>
                <w:szCs w:val="24"/>
              </w:rPr>
              <w:t xml:space="preserve"> </w:t>
            </w:r>
            <w:r w:rsidR="00333EA8" w:rsidRPr="004366DD">
              <w:rPr>
                <w:rFonts w:eastAsia="Cambria" w:cstheme="minorHAnsi"/>
                <w:color w:val="002060"/>
                <w:sz w:val="24"/>
                <w:szCs w:val="24"/>
              </w:rPr>
              <w:t>autorizației</w:t>
            </w:r>
            <w:r w:rsidRPr="004366DD">
              <w:rPr>
                <w:rFonts w:eastAsia="Cambria" w:cstheme="minorHAnsi"/>
                <w:color w:val="002060"/>
                <w:sz w:val="24"/>
                <w:szCs w:val="24"/>
              </w:rPr>
              <w:t xml:space="preserve"> de construire?</w:t>
            </w:r>
          </w:p>
          <w:p w14:paraId="6E493AEE" w14:textId="2D5D5E5A" w:rsidR="00E80370" w:rsidRPr="004366DD" w:rsidRDefault="00056142">
            <w:pPr>
              <w:numPr>
                <w:ilvl w:val="0"/>
                <w:numId w:val="4"/>
              </w:numPr>
              <w:spacing w:before="60" w:after="0" w:line="240" w:lineRule="auto"/>
              <w:jc w:val="both"/>
              <w:rPr>
                <w:rFonts w:eastAsia="Cambria" w:cstheme="minorHAnsi"/>
                <w:color w:val="002060"/>
                <w:sz w:val="24"/>
                <w:szCs w:val="24"/>
              </w:rPr>
            </w:pPr>
            <w:r w:rsidRPr="004366DD">
              <w:rPr>
                <w:rFonts w:eastAsia="Cambria" w:cstheme="minorHAnsi"/>
                <w:b/>
                <w:bCs/>
                <w:i/>
                <w:color w:val="002060"/>
                <w:sz w:val="24"/>
                <w:szCs w:val="24"/>
                <w:u w:val="single"/>
              </w:rPr>
              <w:t>A</w:t>
            </w:r>
            <w:r w:rsidR="009810B7" w:rsidRPr="004366DD">
              <w:rPr>
                <w:rFonts w:eastAsia="Cambria" w:cstheme="minorHAnsi"/>
                <w:b/>
                <w:bCs/>
                <w:i/>
                <w:color w:val="002060"/>
                <w:sz w:val="24"/>
                <w:szCs w:val="24"/>
                <w:u w:val="single"/>
              </w:rPr>
              <w:t xml:space="preserve">ctul de reglementare </w:t>
            </w:r>
            <w:r w:rsidR="00DF178F" w:rsidRPr="004366DD">
              <w:rPr>
                <w:rFonts w:eastAsia="Cambria" w:cstheme="minorHAnsi"/>
                <w:b/>
                <w:bCs/>
                <w:i/>
                <w:color w:val="002060"/>
                <w:sz w:val="24"/>
                <w:szCs w:val="24"/>
                <w:u w:val="single"/>
              </w:rPr>
              <w:t xml:space="preserve">(decizia etapei de încadrare/clasarea notificării) emis de autoritatea pentru protecția mediului? </w:t>
            </w:r>
            <w:r w:rsidR="009810B7" w:rsidRPr="004366DD" w:rsidDel="009810B7">
              <w:rPr>
                <w:rFonts w:eastAsia="Cambria" w:cstheme="minorHAnsi"/>
                <w:b/>
                <w:bCs/>
                <w:i/>
                <w:color w:val="002060"/>
                <w:sz w:val="24"/>
                <w:szCs w:val="24"/>
                <w:u w:val="single"/>
              </w:rPr>
              <w:t xml:space="preserve"> </w:t>
            </w:r>
          </w:p>
          <w:p w14:paraId="0A66AEA8" w14:textId="0421FC4B" w:rsidR="00E80370" w:rsidRPr="004366DD" w:rsidRDefault="00E80370">
            <w:pPr>
              <w:numPr>
                <w:ilvl w:val="0"/>
                <w:numId w:val="4"/>
              </w:numPr>
              <w:spacing w:before="60" w:after="0" w:line="240" w:lineRule="auto"/>
              <w:jc w:val="both"/>
              <w:rPr>
                <w:rFonts w:eastAsia="Cambria" w:cstheme="minorHAnsi"/>
                <w:color w:val="002060"/>
                <w:sz w:val="24"/>
                <w:szCs w:val="24"/>
              </w:rPr>
            </w:pPr>
            <w:r w:rsidRPr="004366DD">
              <w:rPr>
                <w:rFonts w:eastAsia="Cambria" w:cstheme="minorHAnsi"/>
                <w:color w:val="002060"/>
                <w:sz w:val="24"/>
                <w:szCs w:val="24"/>
              </w:rPr>
              <w:lastRenderedPageBreak/>
              <w:t xml:space="preserve">Avize conforme privind asigurarea </w:t>
            </w:r>
            <w:r w:rsidR="00333EA8" w:rsidRPr="004366DD">
              <w:rPr>
                <w:rFonts w:eastAsia="Cambria" w:cstheme="minorHAnsi"/>
                <w:color w:val="002060"/>
                <w:sz w:val="24"/>
                <w:szCs w:val="24"/>
              </w:rPr>
              <w:t>utilităților</w:t>
            </w:r>
            <w:r w:rsidRPr="004366DD">
              <w:rPr>
                <w:rFonts w:eastAsia="Cambria" w:cstheme="minorHAnsi"/>
                <w:color w:val="002060"/>
                <w:sz w:val="24"/>
                <w:szCs w:val="24"/>
              </w:rPr>
              <w:t>, obținute până la depunerea cererii de finanțare</w:t>
            </w:r>
            <w:r w:rsidR="00F262C0">
              <w:rPr>
                <w:rFonts w:eastAsia="Cambria" w:cstheme="minorHAnsi"/>
                <w:color w:val="002060"/>
                <w:sz w:val="24"/>
                <w:szCs w:val="24"/>
              </w:rPr>
              <w:t xml:space="preserve">, inclusiv </w:t>
            </w:r>
            <w:r w:rsidR="00F262C0" w:rsidRPr="004366DD">
              <w:rPr>
                <w:rFonts w:eastAsia="Cambria" w:cstheme="minorHAnsi"/>
                <w:color w:val="002060"/>
                <w:sz w:val="24"/>
                <w:szCs w:val="24"/>
              </w:rPr>
              <w:t>pentru devierile de rețele necesare de la proprietarii/operatorii lor, dacă este cazul</w:t>
            </w:r>
            <w:r w:rsidR="00F262C0">
              <w:rPr>
                <w:rFonts w:eastAsia="Cambria" w:cstheme="minorHAnsi"/>
                <w:color w:val="002060"/>
                <w:sz w:val="24"/>
                <w:szCs w:val="24"/>
              </w:rPr>
              <w:t xml:space="preserve">  </w:t>
            </w:r>
            <w:r w:rsidRPr="004366DD">
              <w:rPr>
                <w:rFonts w:eastAsia="Cambria" w:cstheme="minorHAnsi"/>
                <w:color w:val="002060"/>
                <w:sz w:val="24"/>
                <w:szCs w:val="24"/>
              </w:rPr>
              <w:t>?</w:t>
            </w:r>
          </w:p>
          <w:p w14:paraId="7D9681C7" w14:textId="77777777" w:rsidR="00075C34" w:rsidRPr="004366DD" w:rsidRDefault="00E80370">
            <w:pPr>
              <w:numPr>
                <w:ilvl w:val="0"/>
                <w:numId w:val="4"/>
              </w:numPr>
              <w:spacing w:before="60" w:after="0" w:line="240" w:lineRule="auto"/>
              <w:jc w:val="both"/>
              <w:rPr>
                <w:rFonts w:eastAsia="Cambria" w:cstheme="minorHAnsi"/>
                <w:color w:val="002060"/>
                <w:sz w:val="24"/>
                <w:szCs w:val="24"/>
              </w:rPr>
            </w:pPr>
            <w:r w:rsidRPr="004366DD">
              <w:rPr>
                <w:rFonts w:eastAsia="Cambria" w:cstheme="minorHAnsi"/>
                <w:color w:val="002060"/>
                <w:sz w:val="24"/>
                <w:szCs w:val="24"/>
              </w:rPr>
              <w:t xml:space="preserve">Studiu topografic, vizat de către Oficiul de Cadastru </w:t>
            </w:r>
            <w:proofErr w:type="spellStart"/>
            <w:r w:rsidRPr="004366DD">
              <w:rPr>
                <w:rFonts w:eastAsia="Cambria" w:cstheme="minorHAnsi"/>
                <w:color w:val="002060"/>
                <w:sz w:val="24"/>
                <w:szCs w:val="24"/>
              </w:rPr>
              <w:t>şi</w:t>
            </w:r>
            <w:proofErr w:type="spellEnd"/>
            <w:r w:rsidRPr="004366DD">
              <w:rPr>
                <w:rFonts w:eastAsia="Cambria" w:cstheme="minorHAnsi"/>
                <w:color w:val="002060"/>
                <w:sz w:val="24"/>
                <w:szCs w:val="24"/>
              </w:rPr>
              <w:t xml:space="preserve"> Publicitate Imobiliară?</w:t>
            </w:r>
          </w:p>
          <w:p w14:paraId="612ED6CB" w14:textId="71744F58" w:rsidR="00E80370" w:rsidRPr="004366DD" w:rsidRDefault="00E80370">
            <w:pPr>
              <w:numPr>
                <w:ilvl w:val="0"/>
                <w:numId w:val="4"/>
              </w:numPr>
              <w:spacing w:before="60" w:after="0" w:line="240" w:lineRule="auto"/>
              <w:jc w:val="both"/>
              <w:rPr>
                <w:rFonts w:eastAsia="Cambria" w:cstheme="minorHAnsi"/>
                <w:color w:val="002060"/>
                <w:sz w:val="24"/>
                <w:szCs w:val="24"/>
              </w:rPr>
            </w:pPr>
            <w:r w:rsidRPr="004366DD">
              <w:rPr>
                <w:rFonts w:eastAsia="Cambria" w:cstheme="minorHAnsi"/>
                <w:color w:val="002060"/>
                <w:sz w:val="24"/>
                <w:szCs w:val="24"/>
              </w:rPr>
              <w:t xml:space="preserve">Avize, acorduri </w:t>
            </w:r>
            <w:proofErr w:type="spellStart"/>
            <w:r w:rsidRPr="004366DD">
              <w:rPr>
                <w:rFonts w:eastAsia="Cambria" w:cstheme="minorHAnsi"/>
                <w:color w:val="002060"/>
                <w:sz w:val="24"/>
                <w:szCs w:val="24"/>
              </w:rPr>
              <w:t>şi</w:t>
            </w:r>
            <w:proofErr w:type="spellEnd"/>
            <w:r w:rsidRPr="004366DD">
              <w:rPr>
                <w:rFonts w:eastAsia="Cambria" w:cstheme="minorHAnsi"/>
                <w:color w:val="002060"/>
                <w:sz w:val="24"/>
                <w:szCs w:val="24"/>
              </w:rPr>
              <w:t xml:space="preserve"> studii specifice, după caz, în </w:t>
            </w:r>
            <w:r w:rsidR="00333EA8" w:rsidRPr="004366DD">
              <w:rPr>
                <w:rFonts w:eastAsia="Cambria" w:cstheme="minorHAnsi"/>
                <w:color w:val="002060"/>
                <w:sz w:val="24"/>
                <w:szCs w:val="24"/>
              </w:rPr>
              <w:t>funcție</w:t>
            </w:r>
            <w:r w:rsidRPr="004366DD">
              <w:rPr>
                <w:rFonts w:eastAsia="Cambria" w:cstheme="minorHAnsi"/>
                <w:color w:val="002060"/>
                <w:sz w:val="24"/>
                <w:szCs w:val="24"/>
              </w:rPr>
              <w:t xml:space="preserve"> de specificul obiectivului de </w:t>
            </w:r>
            <w:r w:rsidR="00333EA8" w:rsidRPr="004366DD">
              <w:rPr>
                <w:rFonts w:eastAsia="Cambria" w:cstheme="minorHAnsi"/>
                <w:color w:val="002060"/>
                <w:sz w:val="24"/>
                <w:szCs w:val="24"/>
              </w:rPr>
              <w:t>investiții</w:t>
            </w:r>
            <w:r w:rsidRPr="004366DD">
              <w:rPr>
                <w:rFonts w:eastAsia="Cambria" w:cstheme="minorHAnsi"/>
                <w:color w:val="002060"/>
                <w:sz w:val="24"/>
                <w:szCs w:val="24"/>
              </w:rPr>
              <w:t xml:space="preserve"> </w:t>
            </w:r>
            <w:proofErr w:type="spellStart"/>
            <w:r w:rsidRPr="004366DD">
              <w:rPr>
                <w:rFonts w:eastAsia="Cambria" w:cstheme="minorHAnsi"/>
                <w:color w:val="002060"/>
                <w:sz w:val="24"/>
                <w:szCs w:val="24"/>
              </w:rPr>
              <w:t>şi</w:t>
            </w:r>
            <w:proofErr w:type="spellEnd"/>
            <w:r w:rsidRPr="004366DD">
              <w:rPr>
                <w:rFonts w:eastAsia="Cambria" w:cstheme="minorHAnsi"/>
                <w:color w:val="002060"/>
                <w:sz w:val="24"/>
                <w:szCs w:val="24"/>
              </w:rPr>
              <w:t xml:space="preserve"> care pot </w:t>
            </w:r>
            <w:r w:rsidR="00333EA8" w:rsidRPr="004366DD">
              <w:rPr>
                <w:rFonts w:eastAsia="Cambria" w:cstheme="minorHAnsi"/>
                <w:color w:val="002060"/>
                <w:sz w:val="24"/>
                <w:szCs w:val="24"/>
              </w:rPr>
              <w:t>condiționa</w:t>
            </w:r>
            <w:r w:rsidRPr="004366DD">
              <w:rPr>
                <w:rFonts w:eastAsia="Cambria" w:cstheme="minorHAnsi"/>
                <w:color w:val="002060"/>
                <w:sz w:val="24"/>
                <w:szCs w:val="24"/>
              </w:rPr>
              <w:t xml:space="preserve"> </w:t>
            </w:r>
            <w:r w:rsidR="00333EA8" w:rsidRPr="004366DD">
              <w:rPr>
                <w:rFonts w:eastAsia="Cambria" w:cstheme="minorHAnsi"/>
                <w:color w:val="002060"/>
                <w:sz w:val="24"/>
                <w:szCs w:val="24"/>
              </w:rPr>
              <w:t>soluțiile</w:t>
            </w:r>
            <w:r w:rsidRPr="004366DD">
              <w:rPr>
                <w:rFonts w:eastAsia="Cambria" w:cstheme="minorHAnsi"/>
                <w:color w:val="002060"/>
                <w:sz w:val="24"/>
                <w:szCs w:val="24"/>
              </w:rPr>
              <w:t xml:space="preserve"> tehnice?</w:t>
            </w:r>
          </w:p>
        </w:tc>
        <w:tc>
          <w:tcPr>
            <w:tcW w:w="567" w:type="dxa"/>
          </w:tcPr>
          <w:p w14:paraId="5CF32500" w14:textId="77777777" w:rsidR="00E80370" w:rsidRPr="004366DD" w:rsidRDefault="00E80370" w:rsidP="00C26AFF">
            <w:pPr>
              <w:spacing w:before="60" w:after="0" w:line="240" w:lineRule="auto"/>
              <w:rPr>
                <w:rFonts w:eastAsia="Cambria" w:cstheme="minorHAnsi"/>
                <w:color w:val="002060"/>
                <w:sz w:val="24"/>
                <w:szCs w:val="24"/>
              </w:rPr>
            </w:pPr>
          </w:p>
        </w:tc>
        <w:tc>
          <w:tcPr>
            <w:tcW w:w="567" w:type="dxa"/>
          </w:tcPr>
          <w:p w14:paraId="76DF697B" w14:textId="77777777" w:rsidR="00E80370" w:rsidRPr="004366DD" w:rsidRDefault="00E80370" w:rsidP="00C26AFF">
            <w:pPr>
              <w:spacing w:before="60" w:after="0" w:line="240" w:lineRule="auto"/>
              <w:rPr>
                <w:rFonts w:eastAsia="Cambria" w:cstheme="minorHAnsi"/>
                <w:color w:val="002060"/>
                <w:sz w:val="24"/>
                <w:szCs w:val="24"/>
              </w:rPr>
            </w:pPr>
          </w:p>
        </w:tc>
        <w:tc>
          <w:tcPr>
            <w:tcW w:w="708" w:type="dxa"/>
          </w:tcPr>
          <w:p w14:paraId="73DE96E1" w14:textId="77777777" w:rsidR="00E80370" w:rsidRPr="004366DD" w:rsidRDefault="00E80370" w:rsidP="00C26AFF">
            <w:pPr>
              <w:spacing w:before="60" w:after="0" w:line="240" w:lineRule="auto"/>
              <w:rPr>
                <w:rFonts w:eastAsia="Cambria" w:cstheme="minorHAnsi"/>
                <w:color w:val="002060"/>
                <w:sz w:val="24"/>
                <w:szCs w:val="24"/>
              </w:rPr>
            </w:pPr>
          </w:p>
        </w:tc>
        <w:tc>
          <w:tcPr>
            <w:tcW w:w="1560" w:type="dxa"/>
          </w:tcPr>
          <w:p w14:paraId="657626A6" w14:textId="77777777" w:rsidR="00E80370" w:rsidRPr="004366DD" w:rsidRDefault="00E80370" w:rsidP="00C26AFF">
            <w:pPr>
              <w:spacing w:before="60" w:after="0" w:line="240" w:lineRule="auto"/>
              <w:rPr>
                <w:rFonts w:eastAsia="Cambria" w:cstheme="minorHAnsi"/>
                <w:color w:val="002060"/>
                <w:sz w:val="24"/>
                <w:szCs w:val="24"/>
              </w:rPr>
            </w:pPr>
          </w:p>
          <w:p w14:paraId="5251014A" w14:textId="77777777" w:rsidR="003E1182" w:rsidRPr="004366DD" w:rsidRDefault="003E1182" w:rsidP="00C26AFF">
            <w:pPr>
              <w:spacing w:before="60" w:after="0" w:line="240" w:lineRule="auto"/>
              <w:rPr>
                <w:rFonts w:eastAsia="Cambria" w:cstheme="minorHAnsi"/>
                <w:color w:val="002060"/>
                <w:sz w:val="24"/>
                <w:szCs w:val="24"/>
              </w:rPr>
            </w:pPr>
          </w:p>
          <w:p w14:paraId="3D4F380A" w14:textId="77777777" w:rsidR="003E1182" w:rsidRPr="004366DD" w:rsidRDefault="003E1182" w:rsidP="00C26AFF">
            <w:pPr>
              <w:spacing w:before="60" w:after="0" w:line="240" w:lineRule="auto"/>
              <w:jc w:val="center"/>
              <w:rPr>
                <w:rFonts w:eastAsia="Cambria" w:cstheme="minorHAnsi"/>
                <w:color w:val="002060"/>
                <w:sz w:val="24"/>
                <w:szCs w:val="24"/>
              </w:rPr>
            </w:pPr>
          </w:p>
        </w:tc>
      </w:tr>
      <w:tr w:rsidR="00561941" w:rsidRPr="004366DD" w14:paraId="186C3C1B" w14:textId="77777777" w:rsidTr="001A1085">
        <w:trPr>
          <w:trHeight w:val="593"/>
        </w:trPr>
        <w:tc>
          <w:tcPr>
            <w:tcW w:w="1277" w:type="dxa"/>
          </w:tcPr>
          <w:p w14:paraId="775E48E7" w14:textId="576E03F2" w:rsidR="00732CC3" w:rsidRPr="004366DD" w:rsidRDefault="00E738D6" w:rsidP="001A1085">
            <w:pPr>
              <w:spacing w:before="60" w:after="0" w:line="240" w:lineRule="auto"/>
              <w:jc w:val="center"/>
              <w:rPr>
                <w:rFonts w:eastAsia="Cambria" w:cstheme="minorHAnsi"/>
                <w:color w:val="002060"/>
                <w:sz w:val="24"/>
                <w:szCs w:val="24"/>
              </w:rPr>
            </w:pPr>
            <w:r w:rsidRPr="004366DD">
              <w:rPr>
                <w:rFonts w:eastAsia="Cambria" w:cstheme="minorHAnsi"/>
                <w:color w:val="002060"/>
                <w:sz w:val="24"/>
                <w:szCs w:val="24"/>
              </w:rPr>
              <w:t>10</w:t>
            </w:r>
          </w:p>
        </w:tc>
        <w:tc>
          <w:tcPr>
            <w:tcW w:w="8505" w:type="dxa"/>
          </w:tcPr>
          <w:p w14:paraId="771FC0DF" w14:textId="50EDB926" w:rsidR="00732CC3" w:rsidRPr="004366DD" w:rsidRDefault="00732CC3" w:rsidP="00C26AFF">
            <w:pPr>
              <w:spacing w:before="60" w:after="0" w:line="240" w:lineRule="auto"/>
              <w:jc w:val="both"/>
              <w:rPr>
                <w:rFonts w:eastAsia="Cambria" w:cstheme="minorHAnsi"/>
                <w:color w:val="002060"/>
                <w:sz w:val="24"/>
                <w:szCs w:val="24"/>
              </w:rPr>
            </w:pPr>
            <w:r w:rsidRPr="004366DD">
              <w:rPr>
                <w:rFonts w:eastAsia="Cambria" w:cstheme="minorHAnsi"/>
                <w:color w:val="002060"/>
                <w:sz w:val="24"/>
                <w:szCs w:val="24"/>
              </w:rPr>
              <w:t xml:space="preserve">Sunt prezentate </w:t>
            </w:r>
            <w:r w:rsidR="00A15B0B" w:rsidRPr="004366DD">
              <w:rPr>
                <w:rFonts w:eastAsia="Cambria" w:cstheme="minorHAnsi"/>
                <w:color w:val="002060"/>
                <w:sz w:val="24"/>
                <w:szCs w:val="24"/>
              </w:rPr>
              <w:t>informații</w:t>
            </w:r>
            <w:r w:rsidRPr="004366DD">
              <w:rPr>
                <w:rFonts w:eastAsia="Cambria" w:cstheme="minorHAnsi"/>
                <w:color w:val="002060"/>
                <w:sz w:val="24"/>
                <w:szCs w:val="24"/>
              </w:rPr>
              <w:t xml:space="preserve"> referitoare la:</w:t>
            </w:r>
          </w:p>
          <w:p w14:paraId="18372E10" w14:textId="70E6892C" w:rsidR="00732CC3" w:rsidRPr="004366DD" w:rsidRDefault="00732CC3">
            <w:pPr>
              <w:numPr>
                <w:ilvl w:val="0"/>
                <w:numId w:val="5"/>
              </w:numPr>
              <w:spacing w:before="60" w:after="0" w:line="240" w:lineRule="auto"/>
              <w:jc w:val="both"/>
              <w:rPr>
                <w:rFonts w:eastAsia="Cambria" w:cstheme="minorHAnsi"/>
                <w:color w:val="002060"/>
                <w:sz w:val="24"/>
                <w:szCs w:val="24"/>
              </w:rPr>
            </w:pPr>
            <w:r w:rsidRPr="004366DD">
              <w:rPr>
                <w:rFonts w:eastAsia="Cambria" w:cstheme="minorHAnsi"/>
                <w:b/>
                <w:color w:val="002060"/>
                <w:sz w:val="24"/>
                <w:szCs w:val="24"/>
              </w:rPr>
              <w:t xml:space="preserve">implementarea </w:t>
            </w:r>
            <w:r w:rsidR="00333EA8" w:rsidRPr="004366DD">
              <w:rPr>
                <w:rFonts w:eastAsia="Cambria" w:cstheme="minorHAnsi"/>
                <w:b/>
                <w:color w:val="002060"/>
                <w:sz w:val="24"/>
                <w:szCs w:val="24"/>
              </w:rPr>
              <w:t>investiției</w:t>
            </w:r>
            <w:r w:rsidRPr="004366DD">
              <w:rPr>
                <w:rFonts w:eastAsia="Cambria" w:cstheme="minorHAnsi"/>
                <w:color w:val="002060"/>
                <w:sz w:val="24"/>
                <w:szCs w:val="24"/>
              </w:rPr>
              <w:t xml:space="preserve">, conform </w:t>
            </w:r>
            <w:r w:rsidR="00333EA8" w:rsidRPr="004366DD">
              <w:rPr>
                <w:rFonts w:eastAsia="Cambria" w:cstheme="minorHAnsi"/>
                <w:color w:val="002060"/>
                <w:sz w:val="24"/>
                <w:szCs w:val="24"/>
              </w:rPr>
              <w:t>precizărilor</w:t>
            </w:r>
            <w:r w:rsidRPr="004366DD">
              <w:rPr>
                <w:rFonts w:eastAsia="Cambria" w:cstheme="minorHAnsi"/>
                <w:color w:val="002060"/>
                <w:sz w:val="24"/>
                <w:szCs w:val="24"/>
              </w:rPr>
              <w:t xml:space="preserve"> din capitolul 7, </w:t>
            </w:r>
            <w:r w:rsidR="00333EA8" w:rsidRPr="004366DD">
              <w:rPr>
                <w:rFonts w:eastAsia="Cambria" w:cstheme="minorHAnsi"/>
                <w:color w:val="002060"/>
                <w:sz w:val="24"/>
                <w:szCs w:val="24"/>
              </w:rPr>
              <w:t>secțiunea</w:t>
            </w:r>
            <w:r w:rsidRPr="004366DD">
              <w:rPr>
                <w:rFonts w:eastAsia="Cambria" w:cstheme="minorHAnsi"/>
                <w:color w:val="002060"/>
                <w:sz w:val="24"/>
                <w:szCs w:val="24"/>
              </w:rPr>
              <w:t xml:space="preserve"> A </w:t>
            </w:r>
            <w:r w:rsidRPr="004366DD">
              <w:rPr>
                <w:rFonts w:eastAsia="Cambria" w:cstheme="minorHAnsi"/>
                <w:i/>
                <w:color w:val="002060"/>
                <w:sz w:val="24"/>
                <w:szCs w:val="24"/>
              </w:rPr>
              <w:t>Piese scrise,</w:t>
            </w:r>
            <w:r w:rsidRPr="004366DD">
              <w:rPr>
                <w:rFonts w:eastAsia="Cambria" w:cstheme="minorHAnsi"/>
                <w:color w:val="002060"/>
                <w:sz w:val="24"/>
                <w:szCs w:val="24"/>
              </w:rPr>
              <w:t xml:space="preserve"> din cadrul Anexei 4 </w:t>
            </w:r>
            <w:r w:rsidRPr="004366DD">
              <w:rPr>
                <w:rFonts w:eastAsia="Cambria" w:cstheme="minorHAnsi"/>
                <w:i/>
                <w:color w:val="002060"/>
                <w:sz w:val="24"/>
                <w:szCs w:val="24"/>
              </w:rPr>
              <w:t>Studiul de Fezabilitate</w:t>
            </w:r>
            <w:r w:rsidRPr="004366DD">
              <w:rPr>
                <w:rFonts w:eastAsia="Cambria" w:cstheme="minorHAnsi"/>
                <w:color w:val="002060"/>
                <w:sz w:val="24"/>
                <w:szCs w:val="24"/>
              </w:rPr>
              <w:t xml:space="preserve"> la HG 907/2016,</w:t>
            </w:r>
            <w:r w:rsidR="00F657C1" w:rsidRPr="004366DD">
              <w:rPr>
                <w:rFonts w:cstheme="minorHAnsi"/>
                <w:sz w:val="24"/>
                <w:szCs w:val="24"/>
              </w:rPr>
              <w:t xml:space="preserve"> </w:t>
            </w:r>
            <w:r w:rsidR="00F657C1" w:rsidRPr="004366DD">
              <w:rPr>
                <w:rFonts w:eastAsia="Cambria" w:cstheme="minorHAnsi"/>
                <w:color w:val="002060"/>
                <w:sz w:val="24"/>
                <w:szCs w:val="24"/>
              </w:rPr>
              <w:t>, cu modificările și completările ulterioare,</w:t>
            </w:r>
            <w:r w:rsidRPr="004366DD">
              <w:rPr>
                <w:rFonts w:eastAsia="Cambria" w:cstheme="minorHAnsi"/>
                <w:color w:val="002060"/>
                <w:sz w:val="24"/>
                <w:szCs w:val="24"/>
              </w:rPr>
              <w:t xml:space="preserve"> </w:t>
            </w:r>
            <w:r w:rsidR="00333EA8" w:rsidRPr="004366DD">
              <w:rPr>
                <w:rFonts w:eastAsia="Cambria" w:cstheme="minorHAnsi"/>
                <w:color w:val="002060"/>
                <w:sz w:val="24"/>
                <w:szCs w:val="24"/>
              </w:rPr>
              <w:t>având</w:t>
            </w:r>
            <w:r w:rsidRPr="004366DD">
              <w:rPr>
                <w:rFonts w:eastAsia="Cambria" w:cstheme="minorHAnsi"/>
                <w:color w:val="002060"/>
                <w:sz w:val="24"/>
                <w:szCs w:val="24"/>
              </w:rPr>
              <w:t xml:space="preserve"> detaliate:</w:t>
            </w:r>
          </w:p>
          <w:p w14:paraId="17EEE9D1" w14:textId="4F88929F" w:rsidR="00732CC3" w:rsidRPr="004366DD" w:rsidRDefault="00A15B0B">
            <w:pPr>
              <w:numPr>
                <w:ilvl w:val="0"/>
                <w:numId w:val="6"/>
              </w:numPr>
              <w:spacing w:before="60" w:after="0" w:line="240" w:lineRule="auto"/>
              <w:jc w:val="both"/>
              <w:rPr>
                <w:rFonts w:eastAsia="Cambria" w:cstheme="minorHAnsi"/>
                <w:color w:val="002060"/>
                <w:sz w:val="24"/>
                <w:szCs w:val="24"/>
              </w:rPr>
            </w:pPr>
            <w:r w:rsidRPr="004366DD">
              <w:rPr>
                <w:rFonts w:eastAsia="Cambria" w:cstheme="minorHAnsi"/>
                <w:color w:val="002060"/>
                <w:sz w:val="24"/>
                <w:szCs w:val="24"/>
              </w:rPr>
              <w:t>informații</w:t>
            </w:r>
            <w:r w:rsidR="00732CC3" w:rsidRPr="004366DD">
              <w:rPr>
                <w:rFonts w:eastAsia="Cambria" w:cstheme="minorHAnsi"/>
                <w:color w:val="002060"/>
                <w:sz w:val="24"/>
                <w:szCs w:val="24"/>
              </w:rPr>
              <w:t xml:space="preserve"> despre entitatea responsabila cu implementarea </w:t>
            </w:r>
            <w:r w:rsidRPr="004366DD">
              <w:rPr>
                <w:rFonts w:eastAsia="Cambria" w:cstheme="minorHAnsi"/>
                <w:color w:val="002060"/>
                <w:sz w:val="24"/>
                <w:szCs w:val="24"/>
              </w:rPr>
              <w:t>investiției</w:t>
            </w:r>
            <w:r w:rsidR="00732CC3" w:rsidRPr="004366DD">
              <w:rPr>
                <w:rFonts w:eastAsia="Cambria" w:cstheme="minorHAnsi"/>
                <w:color w:val="002060"/>
                <w:sz w:val="24"/>
                <w:szCs w:val="24"/>
              </w:rPr>
              <w:t>?</w:t>
            </w:r>
          </w:p>
          <w:p w14:paraId="438CADC6" w14:textId="41FA5265" w:rsidR="00732CC3" w:rsidRPr="004366DD" w:rsidRDefault="00732CC3">
            <w:pPr>
              <w:numPr>
                <w:ilvl w:val="0"/>
                <w:numId w:val="6"/>
              </w:numPr>
              <w:spacing w:before="60" w:after="0" w:line="240" w:lineRule="auto"/>
              <w:jc w:val="both"/>
              <w:rPr>
                <w:rFonts w:eastAsia="Cambria" w:cstheme="minorHAnsi"/>
                <w:color w:val="002060"/>
                <w:sz w:val="24"/>
                <w:szCs w:val="24"/>
              </w:rPr>
            </w:pPr>
            <w:r w:rsidRPr="004366DD">
              <w:rPr>
                <w:rFonts w:eastAsia="Cambria" w:cstheme="minorHAnsi"/>
                <w:color w:val="002060"/>
                <w:sz w:val="24"/>
                <w:szCs w:val="24"/>
              </w:rPr>
              <w:t xml:space="preserve">strategia de implementare, cuprinzând: durata de implementare a obiectivului de </w:t>
            </w:r>
            <w:r w:rsidR="00333EA8" w:rsidRPr="004366DD">
              <w:rPr>
                <w:rFonts w:eastAsia="Cambria" w:cstheme="minorHAnsi"/>
                <w:color w:val="002060"/>
                <w:sz w:val="24"/>
                <w:szCs w:val="24"/>
              </w:rPr>
              <w:t>investiții</w:t>
            </w:r>
            <w:r w:rsidRPr="004366DD">
              <w:rPr>
                <w:rFonts w:eastAsia="Cambria" w:cstheme="minorHAnsi"/>
                <w:color w:val="002060"/>
                <w:sz w:val="24"/>
                <w:szCs w:val="24"/>
              </w:rPr>
              <w:t xml:space="preserve"> (în luni calendaristice), durata de </w:t>
            </w:r>
            <w:r w:rsidR="00561941" w:rsidRPr="004366DD">
              <w:rPr>
                <w:rFonts w:eastAsia="Cambria" w:cstheme="minorHAnsi"/>
                <w:color w:val="002060"/>
                <w:sz w:val="24"/>
                <w:szCs w:val="24"/>
              </w:rPr>
              <w:t>execuție</w:t>
            </w:r>
            <w:r w:rsidRPr="004366DD">
              <w:rPr>
                <w:rFonts w:eastAsia="Cambria" w:cstheme="minorHAnsi"/>
                <w:color w:val="002060"/>
                <w:sz w:val="24"/>
                <w:szCs w:val="24"/>
              </w:rPr>
              <w:t xml:space="preserve">, graficul de implementare a </w:t>
            </w:r>
            <w:r w:rsidR="00A15B0B" w:rsidRPr="004366DD">
              <w:rPr>
                <w:rFonts w:eastAsia="Cambria" w:cstheme="minorHAnsi"/>
                <w:color w:val="002060"/>
                <w:sz w:val="24"/>
                <w:szCs w:val="24"/>
              </w:rPr>
              <w:t>investiției</w:t>
            </w:r>
            <w:r w:rsidRPr="004366DD">
              <w:rPr>
                <w:rFonts w:eastAsia="Cambria" w:cstheme="minorHAnsi"/>
                <w:color w:val="002060"/>
                <w:sz w:val="24"/>
                <w:szCs w:val="24"/>
              </w:rPr>
              <w:t xml:space="preserve">, </w:t>
            </w:r>
            <w:r w:rsidR="00333EA8" w:rsidRPr="004366DD">
              <w:rPr>
                <w:rFonts w:eastAsia="Cambria" w:cstheme="minorHAnsi"/>
                <w:color w:val="002060"/>
                <w:sz w:val="24"/>
                <w:szCs w:val="24"/>
              </w:rPr>
              <w:t>eșalonarea</w:t>
            </w:r>
            <w:r w:rsidRPr="004366DD">
              <w:rPr>
                <w:rFonts w:eastAsia="Cambria" w:cstheme="minorHAnsi"/>
                <w:color w:val="002060"/>
                <w:sz w:val="24"/>
                <w:szCs w:val="24"/>
              </w:rPr>
              <w:t xml:space="preserve"> </w:t>
            </w:r>
            <w:r w:rsidR="00A15B0B" w:rsidRPr="004366DD">
              <w:rPr>
                <w:rFonts w:eastAsia="Cambria" w:cstheme="minorHAnsi"/>
                <w:color w:val="002060"/>
                <w:sz w:val="24"/>
                <w:szCs w:val="24"/>
              </w:rPr>
              <w:t>investiției</w:t>
            </w:r>
            <w:r w:rsidRPr="004366DD">
              <w:rPr>
                <w:rFonts w:eastAsia="Cambria" w:cstheme="minorHAnsi"/>
                <w:color w:val="002060"/>
                <w:sz w:val="24"/>
                <w:szCs w:val="24"/>
              </w:rPr>
              <w:t xml:space="preserve"> pe ani, resurse necesare?</w:t>
            </w:r>
          </w:p>
          <w:p w14:paraId="06F35D46" w14:textId="537DE3EE" w:rsidR="00732CC3" w:rsidRPr="004366DD" w:rsidRDefault="00732CC3">
            <w:pPr>
              <w:numPr>
                <w:ilvl w:val="0"/>
                <w:numId w:val="6"/>
              </w:numPr>
              <w:spacing w:before="60" w:after="0" w:line="240" w:lineRule="auto"/>
              <w:jc w:val="both"/>
              <w:rPr>
                <w:rFonts w:eastAsia="Cambria" w:cstheme="minorHAnsi"/>
                <w:color w:val="002060"/>
                <w:sz w:val="24"/>
                <w:szCs w:val="24"/>
              </w:rPr>
            </w:pPr>
            <w:r w:rsidRPr="004366DD">
              <w:rPr>
                <w:rFonts w:eastAsia="Cambria" w:cstheme="minorHAnsi"/>
                <w:color w:val="002060"/>
                <w:sz w:val="24"/>
                <w:szCs w:val="24"/>
              </w:rPr>
              <w:t xml:space="preserve">strategia de exploatare/operare si </w:t>
            </w:r>
            <w:r w:rsidR="00A15B0B" w:rsidRPr="004366DD">
              <w:rPr>
                <w:rFonts w:eastAsia="Cambria" w:cstheme="minorHAnsi"/>
                <w:color w:val="002060"/>
                <w:sz w:val="24"/>
                <w:szCs w:val="24"/>
              </w:rPr>
              <w:t>întreținere</w:t>
            </w:r>
            <w:r w:rsidRPr="004366DD">
              <w:rPr>
                <w:rFonts w:eastAsia="Cambria" w:cstheme="minorHAnsi"/>
                <w:color w:val="002060"/>
                <w:sz w:val="24"/>
                <w:szCs w:val="24"/>
              </w:rPr>
              <w:t>?</w:t>
            </w:r>
          </w:p>
          <w:p w14:paraId="414DFFD3" w14:textId="479F2ED3" w:rsidR="00732CC3" w:rsidRPr="004366DD" w:rsidRDefault="00A15B0B">
            <w:pPr>
              <w:numPr>
                <w:ilvl w:val="0"/>
                <w:numId w:val="6"/>
              </w:numPr>
              <w:spacing w:before="60" w:after="0" w:line="240" w:lineRule="auto"/>
              <w:jc w:val="both"/>
              <w:rPr>
                <w:rFonts w:eastAsia="Cambria" w:cstheme="minorHAnsi"/>
                <w:color w:val="002060"/>
                <w:sz w:val="24"/>
                <w:szCs w:val="24"/>
              </w:rPr>
            </w:pPr>
            <w:r w:rsidRPr="004366DD">
              <w:rPr>
                <w:rFonts w:eastAsia="Cambria" w:cstheme="minorHAnsi"/>
                <w:color w:val="002060"/>
                <w:sz w:val="24"/>
                <w:szCs w:val="24"/>
              </w:rPr>
              <w:t>recomandări</w:t>
            </w:r>
            <w:r w:rsidR="00732CC3" w:rsidRPr="004366DD">
              <w:rPr>
                <w:rFonts w:eastAsia="Cambria" w:cstheme="minorHAnsi"/>
                <w:color w:val="002060"/>
                <w:sz w:val="24"/>
                <w:szCs w:val="24"/>
              </w:rPr>
              <w:t xml:space="preserve"> privind asigurarea </w:t>
            </w:r>
            <w:r w:rsidRPr="004366DD">
              <w:rPr>
                <w:rFonts w:eastAsia="Cambria" w:cstheme="minorHAnsi"/>
                <w:color w:val="002060"/>
                <w:sz w:val="24"/>
                <w:szCs w:val="24"/>
              </w:rPr>
              <w:t>capacitații</w:t>
            </w:r>
            <w:r w:rsidR="00732CC3" w:rsidRPr="004366DD">
              <w:rPr>
                <w:rFonts w:eastAsia="Cambria" w:cstheme="minorHAnsi"/>
                <w:color w:val="002060"/>
                <w:sz w:val="24"/>
                <w:szCs w:val="24"/>
              </w:rPr>
              <w:t xml:space="preserve"> manageriale si </w:t>
            </w:r>
            <w:r w:rsidR="00333EA8" w:rsidRPr="004366DD">
              <w:rPr>
                <w:rFonts w:eastAsia="Cambria" w:cstheme="minorHAnsi"/>
                <w:color w:val="002060"/>
                <w:sz w:val="24"/>
                <w:szCs w:val="24"/>
              </w:rPr>
              <w:t>instituționale</w:t>
            </w:r>
            <w:r w:rsidR="00732CC3" w:rsidRPr="004366DD">
              <w:rPr>
                <w:rFonts w:eastAsia="Cambria" w:cstheme="minorHAnsi"/>
                <w:color w:val="002060"/>
                <w:sz w:val="24"/>
                <w:szCs w:val="24"/>
              </w:rPr>
              <w:t>?</w:t>
            </w:r>
          </w:p>
          <w:p w14:paraId="685C20BC" w14:textId="18416CEF" w:rsidR="00732CC3" w:rsidRPr="004366DD" w:rsidRDefault="00732CC3">
            <w:pPr>
              <w:numPr>
                <w:ilvl w:val="0"/>
                <w:numId w:val="5"/>
              </w:numPr>
              <w:spacing w:before="60" w:after="0" w:line="240" w:lineRule="auto"/>
              <w:jc w:val="both"/>
              <w:rPr>
                <w:rFonts w:eastAsia="Cambria" w:cstheme="minorHAnsi"/>
                <w:b/>
                <w:color w:val="002060"/>
                <w:sz w:val="24"/>
                <w:szCs w:val="24"/>
              </w:rPr>
            </w:pPr>
            <w:r w:rsidRPr="004366DD">
              <w:rPr>
                <w:rFonts w:eastAsia="Cambria" w:cstheme="minorHAnsi"/>
                <w:b/>
                <w:color w:val="002060"/>
                <w:sz w:val="24"/>
                <w:szCs w:val="24"/>
              </w:rPr>
              <w:t xml:space="preserve">concluzii si </w:t>
            </w:r>
            <w:r w:rsidR="00333EA8" w:rsidRPr="004366DD">
              <w:rPr>
                <w:rFonts w:eastAsia="Cambria" w:cstheme="minorHAnsi"/>
                <w:b/>
                <w:color w:val="002060"/>
                <w:sz w:val="24"/>
                <w:szCs w:val="24"/>
              </w:rPr>
              <w:t>recomandări</w:t>
            </w:r>
            <w:r w:rsidRPr="004366DD">
              <w:rPr>
                <w:rFonts w:eastAsia="Cambria" w:cstheme="minorHAnsi"/>
                <w:b/>
                <w:color w:val="002060"/>
                <w:sz w:val="24"/>
                <w:szCs w:val="24"/>
              </w:rPr>
              <w:t xml:space="preserve">, </w:t>
            </w:r>
            <w:r w:rsidRPr="004366DD">
              <w:rPr>
                <w:rFonts w:eastAsia="Cambria" w:cstheme="minorHAnsi"/>
                <w:color w:val="002060"/>
                <w:sz w:val="24"/>
                <w:szCs w:val="24"/>
              </w:rPr>
              <w:t xml:space="preserve">conform </w:t>
            </w:r>
            <w:r w:rsidR="00333EA8" w:rsidRPr="004366DD">
              <w:rPr>
                <w:rFonts w:eastAsia="Cambria" w:cstheme="minorHAnsi"/>
                <w:color w:val="002060"/>
                <w:sz w:val="24"/>
                <w:szCs w:val="24"/>
              </w:rPr>
              <w:t>precizărilor</w:t>
            </w:r>
            <w:r w:rsidRPr="004366DD">
              <w:rPr>
                <w:rFonts w:eastAsia="Cambria" w:cstheme="minorHAnsi"/>
                <w:color w:val="002060"/>
                <w:sz w:val="24"/>
                <w:szCs w:val="24"/>
              </w:rPr>
              <w:t xml:space="preserve"> din capitolul 8, </w:t>
            </w:r>
            <w:r w:rsidR="00333EA8" w:rsidRPr="004366DD">
              <w:rPr>
                <w:rFonts w:eastAsia="Cambria" w:cstheme="minorHAnsi"/>
                <w:color w:val="002060"/>
                <w:sz w:val="24"/>
                <w:szCs w:val="24"/>
              </w:rPr>
              <w:t>secțiunea</w:t>
            </w:r>
            <w:r w:rsidRPr="004366DD">
              <w:rPr>
                <w:rFonts w:eastAsia="Cambria" w:cstheme="minorHAnsi"/>
                <w:color w:val="002060"/>
                <w:sz w:val="24"/>
                <w:szCs w:val="24"/>
              </w:rPr>
              <w:t xml:space="preserve"> A </w:t>
            </w:r>
            <w:r w:rsidRPr="004366DD">
              <w:rPr>
                <w:rFonts w:eastAsia="Cambria" w:cstheme="minorHAnsi"/>
                <w:i/>
                <w:color w:val="002060"/>
                <w:sz w:val="24"/>
                <w:szCs w:val="24"/>
              </w:rPr>
              <w:t>Piese scrise,</w:t>
            </w:r>
            <w:r w:rsidRPr="004366DD">
              <w:rPr>
                <w:rFonts w:eastAsia="Cambria" w:cstheme="minorHAnsi"/>
                <w:color w:val="002060"/>
                <w:sz w:val="24"/>
                <w:szCs w:val="24"/>
              </w:rPr>
              <w:t xml:space="preserve"> din cadrul Anexei 4 </w:t>
            </w:r>
            <w:r w:rsidRPr="004366DD">
              <w:rPr>
                <w:rFonts w:eastAsia="Cambria" w:cstheme="minorHAnsi"/>
                <w:i/>
                <w:color w:val="002060"/>
                <w:sz w:val="24"/>
                <w:szCs w:val="24"/>
              </w:rPr>
              <w:t>Studiul de Fezabilitate</w:t>
            </w:r>
            <w:r w:rsidRPr="004366DD">
              <w:rPr>
                <w:rFonts w:eastAsia="Cambria" w:cstheme="minorHAnsi"/>
                <w:color w:val="002060"/>
                <w:sz w:val="24"/>
                <w:szCs w:val="24"/>
              </w:rPr>
              <w:t xml:space="preserve"> la HG 907/2016</w:t>
            </w:r>
            <w:r w:rsidR="00C33BF5" w:rsidRPr="004366DD">
              <w:rPr>
                <w:rFonts w:eastAsia="Cambria" w:cstheme="minorHAnsi"/>
                <w:color w:val="002060"/>
                <w:sz w:val="24"/>
                <w:szCs w:val="24"/>
              </w:rPr>
              <w:t>,</w:t>
            </w:r>
            <w:r w:rsidR="00C33BF5" w:rsidRPr="004366DD">
              <w:rPr>
                <w:rFonts w:cstheme="minorHAnsi"/>
                <w:sz w:val="24"/>
                <w:szCs w:val="24"/>
              </w:rPr>
              <w:t xml:space="preserve"> </w:t>
            </w:r>
            <w:r w:rsidR="00C33BF5" w:rsidRPr="004366DD">
              <w:rPr>
                <w:rFonts w:eastAsia="Cambria" w:cstheme="minorHAnsi"/>
                <w:color w:val="002060"/>
                <w:sz w:val="24"/>
                <w:szCs w:val="24"/>
              </w:rPr>
              <w:t>cu modificările și completările ulterioare</w:t>
            </w:r>
            <w:r w:rsidRPr="004366DD">
              <w:rPr>
                <w:rFonts w:eastAsia="Cambria" w:cstheme="minorHAnsi"/>
                <w:color w:val="002060"/>
                <w:sz w:val="24"/>
                <w:szCs w:val="24"/>
              </w:rPr>
              <w:t>?</w:t>
            </w:r>
          </w:p>
        </w:tc>
        <w:tc>
          <w:tcPr>
            <w:tcW w:w="567" w:type="dxa"/>
          </w:tcPr>
          <w:p w14:paraId="3160B965" w14:textId="77777777" w:rsidR="00732CC3" w:rsidRPr="004366DD" w:rsidRDefault="00732CC3" w:rsidP="00C26AFF">
            <w:pPr>
              <w:spacing w:before="60" w:after="0" w:line="240" w:lineRule="auto"/>
              <w:rPr>
                <w:rFonts w:eastAsia="Cambria" w:cstheme="minorHAnsi"/>
                <w:color w:val="002060"/>
                <w:sz w:val="24"/>
                <w:szCs w:val="24"/>
              </w:rPr>
            </w:pPr>
          </w:p>
        </w:tc>
        <w:tc>
          <w:tcPr>
            <w:tcW w:w="567" w:type="dxa"/>
          </w:tcPr>
          <w:p w14:paraId="66B51D26" w14:textId="77777777" w:rsidR="00732CC3" w:rsidRPr="004366DD" w:rsidRDefault="00732CC3" w:rsidP="00C26AFF">
            <w:pPr>
              <w:spacing w:before="60" w:after="0" w:line="240" w:lineRule="auto"/>
              <w:rPr>
                <w:rFonts w:eastAsia="Cambria" w:cstheme="minorHAnsi"/>
                <w:color w:val="002060"/>
                <w:sz w:val="24"/>
                <w:szCs w:val="24"/>
              </w:rPr>
            </w:pPr>
          </w:p>
        </w:tc>
        <w:tc>
          <w:tcPr>
            <w:tcW w:w="708" w:type="dxa"/>
          </w:tcPr>
          <w:p w14:paraId="4D2C2341" w14:textId="77777777" w:rsidR="00732CC3" w:rsidRPr="004366DD" w:rsidRDefault="00732CC3" w:rsidP="00C26AFF">
            <w:pPr>
              <w:spacing w:before="60" w:after="0" w:line="240" w:lineRule="auto"/>
              <w:rPr>
                <w:rFonts w:eastAsia="Cambria" w:cstheme="minorHAnsi"/>
                <w:color w:val="002060"/>
                <w:sz w:val="24"/>
                <w:szCs w:val="24"/>
              </w:rPr>
            </w:pPr>
          </w:p>
        </w:tc>
        <w:tc>
          <w:tcPr>
            <w:tcW w:w="1560" w:type="dxa"/>
          </w:tcPr>
          <w:p w14:paraId="31515665" w14:textId="77777777" w:rsidR="00732CC3" w:rsidRPr="004366DD" w:rsidRDefault="00732CC3" w:rsidP="00C26AFF">
            <w:pPr>
              <w:spacing w:before="60" w:after="0" w:line="240" w:lineRule="auto"/>
              <w:rPr>
                <w:rFonts w:eastAsia="Cambria" w:cstheme="minorHAnsi"/>
                <w:color w:val="002060"/>
                <w:sz w:val="24"/>
                <w:szCs w:val="24"/>
              </w:rPr>
            </w:pPr>
          </w:p>
        </w:tc>
      </w:tr>
      <w:tr w:rsidR="00561941" w:rsidRPr="004366DD" w14:paraId="03E3BF59" w14:textId="77777777" w:rsidTr="001A1085">
        <w:trPr>
          <w:trHeight w:val="455"/>
        </w:trPr>
        <w:tc>
          <w:tcPr>
            <w:tcW w:w="1277" w:type="dxa"/>
            <w:shd w:val="clear" w:color="auto" w:fill="FFFFFF" w:themeFill="background1"/>
          </w:tcPr>
          <w:p w14:paraId="0B4AA25E" w14:textId="64DD5422" w:rsidR="00732CC3" w:rsidRPr="004366DD" w:rsidRDefault="00C313EB" w:rsidP="001A1085">
            <w:pPr>
              <w:spacing w:before="60" w:after="0" w:line="240" w:lineRule="auto"/>
              <w:jc w:val="center"/>
              <w:rPr>
                <w:rFonts w:eastAsia="Cambria" w:cstheme="minorHAnsi"/>
                <w:color w:val="002060"/>
                <w:sz w:val="24"/>
                <w:szCs w:val="24"/>
              </w:rPr>
            </w:pPr>
            <w:r w:rsidRPr="004366DD">
              <w:rPr>
                <w:rFonts w:eastAsia="Cambria" w:cstheme="minorHAnsi"/>
                <w:color w:val="002060"/>
                <w:sz w:val="24"/>
                <w:szCs w:val="24"/>
              </w:rPr>
              <w:t>1</w:t>
            </w:r>
            <w:r w:rsidR="00E738D6" w:rsidRPr="004366DD">
              <w:rPr>
                <w:rFonts w:eastAsia="Cambria" w:cstheme="minorHAnsi"/>
                <w:color w:val="002060"/>
                <w:sz w:val="24"/>
                <w:szCs w:val="24"/>
              </w:rPr>
              <w:t>1</w:t>
            </w:r>
          </w:p>
        </w:tc>
        <w:tc>
          <w:tcPr>
            <w:tcW w:w="8505" w:type="dxa"/>
            <w:shd w:val="clear" w:color="auto" w:fill="FFFFFF" w:themeFill="background1"/>
          </w:tcPr>
          <w:p w14:paraId="4943995C" w14:textId="6588E3EC" w:rsidR="00732CC3" w:rsidRPr="004366DD" w:rsidRDefault="00732CC3" w:rsidP="00C26AFF">
            <w:pPr>
              <w:spacing w:before="60" w:after="0" w:line="240" w:lineRule="auto"/>
              <w:jc w:val="both"/>
              <w:rPr>
                <w:rFonts w:eastAsia="Cambria" w:cstheme="minorHAnsi"/>
                <w:color w:val="002060"/>
                <w:sz w:val="24"/>
                <w:szCs w:val="24"/>
              </w:rPr>
            </w:pPr>
            <w:r w:rsidRPr="004366DD">
              <w:rPr>
                <w:rFonts w:eastAsia="Cambria" w:cstheme="minorHAnsi"/>
                <w:b/>
                <w:color w:val="002060"/>
                <w:sz w:val="24"/>
                <w:szCs w:val="24"/>
              </w:rPr>
              <w:t>Devizul General</w:t>
            </w:r>
            <w:r w:rsidRPr="004366DD">
              <w:rPr>
                <w:rFonts w:eastAsia="Cambria" w:cstheme="minorHAnsi"/>
                <w:color w:val="002060"/>
                <w:sz w:val="24"/>
                <w:szCs w:val="24"/>
              </w:rPr>
              <w:t xml:space="preserve"> este elaborat conform legislației în vigoare: HG 907/2016 </w:t>
            </w:r>
            <w:r w:rsidRPr="004366DD">
              <w:rPr>
                <w:rFonts w:eastAsia="Cambria" w:cstheme="minorHAnsi"/>
                <w:i/>
                <w:color w:val="002060"/>
                <w:sz w:val="24"/>
                <w:szCs w:val="24"/>
              </w:rPr>
              <w:t xml:space="preserve">privind etapele de elaborare </w:t>
            </w:r>
            <w:proofErr w:type="spellStart"/>
            <w:r w:rsidRPr="004366DD">
              <w:rPr>
                <w:rFonts w:eastAsia="Cambria" w:cstheme="minorHAnsi"/>
                <w:i/>
                <w:color w:val="002060"/>
                <w:sz w:val="24"/>
                <w:szCs w:val="24"/>
              </w:rPr>
              <w:t>şi</w:t>
            </w:r>
            <w:proofErr w:type="spellEnd"/>
            <w:r w:rsidRPr="004366DD">
              <w:rPr>
                <w:rFonts w:eastAsia="Cambria" w:cstheme="minorHAnsi"/>
                <w:i/>
                <w:color w:val="002060"/>
                <w:sz w:val="24"/>
                <w:szCs w:val="24"/>
              </w:rPr>
              <w:t xml:space="preserve"> </w:t>
            </w:r>
            <w:r w:rsidR="00333EA8" w:rsidRPr="004366DD">
              <w:rPr>
                <w:rFonts w:eastAsia="Cambria" w:cstheme="minorHAnsi"/>
                <w:i/>
                <w:color w:val="002060"/>
                <w:sz w:val="24"/>
                <w:szCs w:val="24"/>
              </w:rPr>
              <w:t>conținutul</w:t>
            </w:r>
            <w:r w:rsidRPr="004366DD">
              <w:rPr>
                <w:rFonts w:eastAsia="Cambria" w:cstheme="minorHAnsi"/>
                <w:i/>
                <w:color w:val="002060"/>
                <w:sz w:val="24"/>
                <w:szCs w:val="24"/>
              </w:rPr>
              <w:t xml:space="preserve">-cadru al </w:t>
            </w:r>
            <w:r w:rsidR="00333EA8" w:rsidRPr="004366DD">
              <w:rPr>
                <w:rFonts w:eastAsia="Cambria" w:cstheme="minorHAnsi"/>
                <w:i/>
                <w:color w:val="002060"/>
                <w:sz w:val="24"/>
                <w:szCs w:val="24"/>
              </w:rPr>
              <w:t>documentațiilor</w:t>
            </w:r>
            <w:r w:rsidRPr="004366DD">
              <w:rPr>
                <w:rFonts w:eastAsia="Cambria" w:cstheme="minorHAnsi"/>
                <w:i/>
                <w:color w:val="002060"/>
                <w:sz w:val="24"/>
                <w:szCs w:val="24"/>
              </w:rPr>
              <w:t xml:space="preserve"> </w:t>
            </w:r>
            <w:proofErr w:type="spellStart"/>
            <w:r w:rsidRPr="004366DD">
              <w:rPr>
                <w:rFonts w:eastAsia="Cambria" w:cstheme="minorHAnsi"/>
                <w:i/>
                <w:color w:val="002060"/>
                <w:sz w:val="24"/>
                <w:szCs w:val="24"/>
              </w:rPr>
              <w:t>tehnico</w:t>
            </w:r>
            <w:proofErr w:type="spellEnd"/>
            <w:r w:rsidRPr="004366DD">
              <w:rPr>
                <w:rFonts w:eastAsia="Cambria" w:cstheme="minorHAnsi"/>
                <w:i/>
                <w:color w:val="002060"/>
                <w:sz w:val="24"/>
                <w:szCs w:val="24"/>
              </w:rPr>
              <w:t xml:space="preserve">-economice aferente obiectivelor/proiectelor de </w:t>
            </w:r>
            <w:r w:rsidR="00561941" w:rsidRPr="004366DD">
              <w:rPr>
                <w:rFonts w:eastAsia="Cambria" w:cstheme="minorHAnsi"/>
                <w:i/>
                <w:color w:val="002060"/>
                <w:sz w:val="24"/>
                <w:szCs w:val="24"/>
              </w:rPr>
              <w:t>investiții</w:t>
            </w:r>
            <w:r w:rsidRPr="004366DD">
              <w:rPr>
                <w:rFonts w:eastAsia="Cambria" w:cstheme="minorHAnsi"/>
                <w:i/>
                <w:color w:val="002060"/>
                <w:sz w:val="24"/>
                <w:szCs w:val="24"/>
              </w:rPr>
              <w:t xml:space="preserve"> </w:t>
            </w:r>
            <w:r w:rsidR="00333EA8" w:rsidRPr="004366DD">
              <w:rPr>
                <w:rFonts w:eastAsia="Cambria" w:cstheme="minorHAnsi"/>
                <w:i/>
                <w:color w:val="002060"/>
                <w:sz w:val="24"/>
                <w:szCs w:val="24"/>
              </w:rPr>
              <w:t>finanțate</w:t>
            </w:r>
            <w:r w:rsidRPr="004366DD">
              <w:rPr>
                <w:rFonts w:eastAsia="Cambria" w:cstheme="minorHAnsi"/>
                <w:i/>
                <w:color w:val="002060"/>
                <w:sz w:val="24"/>
                <w:szCs w:val="24"/>
              </w:rPr>
              <w:t xml:space="preserve"> din fonduri publice,</w:t>
            </w:r>
            <w:r w:rsidRPr="004366DD">
              <w:rPr>
                <w:rFonts w:eastAsia="Cambria" w:cstheme="minorHAnsi"/>
                <w:color w:val="002060"/>
                <w:sz w:val="24"/>
                <w:szCs w:val="24"/>
              </w:rPr>
              <w:t xml:space="preserve"> </w:t>
            </w:r>
            <w:r w:rsidR="00333EA8" w:rsidRPr="004366DD">
              <w:rPr>
                <w:rFonts w:eastAsia="Cambria" w:cstheme="minorHAnsi"/>
                <w:color w:val="002060"/>
                <w:sz w:val="24"/>
                <w:szCs w:val="24"/>
              </w:rPr>
              <w:t>secțiunea</w:t>
            </w:r>
            <w:r w:rsidRPr="004366DD">
              <w:rPr>
                <w:rFonts w:eastAsia="Cambria" w:cstheme="minorHAnsi"/>
                <w:color w:val="002060"/>
                <w:sz w:val="24"/>
                <w:szCs w:val="24"/>
              </w:rPr>
              <w:t xml:space="preserve"> a 5-a </w:t>
            </w:r>
            <w:r w:rsidRPr="004366DD">
              <w:rPr>
                <w:rFonts w:eastAsia="Cambria" w:cstheme="minorHAnsi"/>
                <w:i/>
                <w:color w:val="002060"/>
                <w:sz w:val="24"/>
                <w:szCs w:val="24"/>
              </w:rPr>
              <w:t xml:space="preserve">Devizul general si devizul pe obiect, </w:t>
            </w:r>
            <w:r w:rsidRPr="004366DD">
              <w:rPr>
                <w:rFonts w:eastAsia="Cambria" w:cstheme="minorHAnsi"/>
                <w:color w:val="002060"/>
                <w:sz w:val="24"/>
                <w:szCs w:val="24"/>
              </w:rPr>
              <w:t>inclusiv conform Metodologiei prezentate in Anexa 6 la HG 907/2016:</w:t>
            </w:r>
          </w:p>
          <w:p w14:paraId="415F3484" w14:textId="77777777" w:rsidR="00732CC3" w:rsidRPr="004366DD" w:rsidRDefault="00732CC3">
            <w:pPr>
              <w:numPr>
                <w:ilvl w:val="0"/>
                <w:numId w:val="7"/>
              </w:numPr>
              <w:spacing w:before="60" w:after="0" w:line="240" w:lineRule="auto"/>
              <w:ind w:left="743"/>
              <w:jc w:val="both"/>
              <w:rPr>
                <w:rFonts w:eastAsia="Cambria" w:cstheme="minorHAnsi"/>
                <w:color w:val="002060"/>
                <w:sz w:val="24"/>
                <w:szCs w:val="24"/>
              </w:rPr>
            </w:pPr>
            <w:r w:rsidRPr="004366DD">
              <w:rPr>
                <w:rFonts w:eastAsia="Cambria" w:cstheme="minorHAnsi"/>
                <w:color w:val="002060"/>
                <w:sz w:val="24"/>
                <w:szCs w:val="24"/>
              </w:rPr>
              <w:t xml:space="preserve">respecta modelul cadru prezentat în anexa 7 la HG 907/2016? </w:t>
            </w:r>
          </w:p>
          <w:p w14:paraId="7C6E7A7A" w14:textId="77777777" w:rsidR="00732CC3" w:rsidRPr="004366DD" w:rsidRDefault="00732CC3">
            <w:pPr>
              <w:numPr>
                <w:ilvl w:val="0"/>
                <w:numId w:val="7"/>
              </w:numPr>
              <w:spacing w:before="60" w:after="0" w:line="240" w:lineRule="auto"/>
              <w:ind w:left="743"/>
              <w:jc w:val="both"/>
              <w:rPr>
                <w:rFonts w:eastAsia="Cambria" w:cstheme="minorHAnsi"/>
                <w:color w:val="002060"/>
                <w:sz w:val="24"/>
                <w:szCs w:val="24"/>
              </w:rPr>
            </w:pPr>
            <w:r w:rsidRPr="004366DD">
              <w:rPr>
                <w:rFonts w:eastAsia="Cambria" w:cstheme="minorHAnsi"/>
                <w:color w:val="002060"/>
                <w:sz w:val="24"/>
                <w:szCs w:val="24"/>
              </w:rPr>
              <w:t>conține costuri aferente tuturor intervențiilor cuprinse în SF?</w:t>
            </w:r>
          </w:p>
        </w:tc>
        <w:tc>
          <w:tcPr>
            <w:tcW w:w="567" w:type="dxa"/>
            <w:shd w:val="clear" w:color="auto" w:fill="FFFFFF" w:themeFill="background1"/>
          </w:tcPr>
          <w:p w14:paraId="355D81F2" w14:textId="77777777" w:rsidR="00732CC3" w:rsidRPr="004366DD" w:rsidRDefault="00732CC3" w:rsidP="00C26AFF">
            <w:pPr>
              <w:spacing w:before="60" w:after="0" w:line="240" w:lineRule="auto"/>
              <w:rPr>
                <w:rFonts w:eastAsia="Cambria" w:cstheme="minorHAnsi"/>
                <w:color w:val="002060"/>
                <w:sz w:val="24"/>
                <w:szCs w:val="24"/>
              </w:rPr>
            </w:pPr>
          </w:p>
        </w:tc>
        <w:tc>
          <w:tcPr>
            <w:tcW w:w="567" w:type="dxa"/>
            <w:shd w:val="clear" w:color="auto" w:fill="FFFFFF" w:themeFill="background1"/>
          </w:tcPr>
          <w:p w14:paraId="5F4F02D8" w14:textId="77777777" w:rsidR="00732CC3" w:rsidRPr="004366DD" w:rsidRDefault="00732CC3" w:rsidP="00C26AFF">
            <w:pPr>
              <w:spacing w:before="60" w:after="0" w:line="240" w:lineRule="auto"/>
              <w:rPr>
                <w:rFonts w:eastAsia="Cambria" w:cstheme="minorHAnsi"/>
                <w:color w:val="002060"/>
                <w:sz w:val="24"/>
                <w:szCs w:val="24"/>
              </w:rPr>
            </w:pPr>
          </w:p>
        </w:tc>
        <w:tc>
          <w:tcPr>
            <w:tcW w:w="708" w:type="dxa"/>
            <w:shd w:val="clear" w:color="auto" w:fill="FFFFFF" w:themeFill="background1"/>
          </w:tcPr>
          <w:p w14:paraId="752D01D1" w14:textId="77777777" w:rsidR="00732CC3" w:rsidRPr="004366DD" w:rsidRDefault="00732CC3" w:rsidP="00C26AFF">
            <w:pPr>
              <w:spacing w:before="60" w:after="0" w:line="240" w:lineRule="auto"/>
              <w:rPr>
                <w:rFonts w:eastAsia="Cambria" w:cstheme="minorHAnsi"/>
                <w:color w:val="002060"/>
                <w:sz w:val="24"/>
                <w:szCs w:val="24"/>
              </w:rPr>
            </w:pPr>
          </w:p>
        </w:tc>
        <w:tc>
          <w:tcPr>
            <w:tcW w:w="1560" w:type="dxa"/>
            <w:shd w:val="clear" w:color="auto" w:fill="FFFFFF" w:themeFill="background1"/>
          </w:tcPr>
          <w:p w14:paraId="5AAB9799" w14:textId="77777777" w:rsidR="00732CC3" w:rsidRPr="004366DD" w:rsidRDefault="00732CC3" w:rsidP="00C26AFF">
            <w:pPr>
              <w:spacing w:before="60" w:after="0" w:line="240" w:lineRule="auto"/>
              <w:rPr>
                <w:rFonts w:eastAsia="Cambria" w:cstheme="minorHAnsi"/>
                <w:color w:val="002060"/>
                <w:sz w:val="24"/>
                <w:szCs w:val="24"/>
              </w:rPr>
            </w:pPr>
          </w:p>
        </w:tc>
      </w:tr>
      <w:tr w:rsidR="00561941" w:rsidRPr="004366DD" w14:paraId="58CF8D04" w14:textId="77777777" w:rsidTr="001A1085">
        <w:trPr>
          <w:trHeight w:val="455"/>
        </w:trPr>
        <w:tc>
          <w:tcPr>
            <w:tcW w:w="1277" w:type="dxa"/>
            <w:shd w:val="clear" w:color="auto" w:fill="FFFFFF" w:themeFill="background1"/>
          </w:tcPr>
          <w:p w14:paraId="533068FC" w14:textId="18945004" w:rsidR="00732CC3" w:rsidRPr="004366DD" w:rsidRDefault="00C313EB" w:rsidP="001A1085">
            <w:pPr>
              <w:spacing w:before="60" w:after="0" w:line="240" w:lineRule="auto"/>
              <w:jc w:val="center"/>
              <w:rPr>
                <w:rFonts w:eastAsia="Cambria" w:cstheme="minorHAnsi"/>
                <w:color w:val="002060"/>
                <w:sz w:val="24"/>
                <w:szCs w:val="24"/>
              </w:rPr>
            </w:pPr>
            <w:r w:rsidRPr="004366DD">
              <w:rPr>
                <w:rFonts w:eastAsia="Cambria" w:cstheme="minorHAnsi"/>
                <w:color w:val="002060"/>
                <w:sz w:val="24"/>
                <w:szCs w:val="24"/>
              </w:rPr>
              <w:lastRenderedPageBreak/>
              <w:t>1</w:t>
            </w:r>
            <w:r w:rsidR="00E738D6" w:rsidRPr="004366DD">
              <w:rPr>
                <w:rFonts w:eastAsia="Cambria" w:cstheme="minorHAnsi"/>
                <w:color w:val="002060"/>
                <w:sz w:val="24"/>
                <w:szCs w:val="24"/>
              </w:rPr>
              <w:t>2</w:t>
            </w:r>
            <w:r w:rsidR="001A1085" w:rsidRPr="004366DD">
              <w:rPr>
                <w:rFonts w:eastAsia="Cambria" w:cstheme="minorHAnsi"/>
                <w:color w:val="002060"/>
                <w:sz w:val="24"/>
                <w:szCs w:val="24"/>
              </w:rPr>
              <w:t>.</w:t>
            </w:r>
          </w:p>
        </w:tc>
        <w:tc>
          <w:tcPr>
            <w:tcW w:w="8505" w:type="dxa"/>
            <w:shd w:val="clear" w:color="auto" w:fill="FFFFFF" w:themeFill="background1"/>
          </w:tcPr>
          <w:p w14:paraId="03387979" w14:textId="66671E92" w:rsidR="00732CC3" w:rsidRPr="004366DD" w:rsidRDefault="00732CC3" w:rsidP="00C26AFF">
            <w:pPr>
              <w:spacing w:before="60" w:after="0" w:line="240" w:lineRule="auto"/>
              <w:jc w:val="both"/>
              <w:rPr>
                <w:rFonts w:eastAsia="Cambria" w:cstheme="minorHAnsi"/>
                <w:color w:val="002060"/>
                <w:sz w:val="24"/>
                <w:szCs w:val="24"/>
              </w:rPr>
            </w:pPr>
            <w:r w:rsidRPr="004366DD">
              <w:rPr>
                <w:rFonts w:eastAsia="Cambria" w:cstheme="minorHAnsi"/>
                <w:b/>
                <w:color w:val="002060"/>
                <w:sz w:val="24"/>
                <w:szCs w:val="24"/>
              </w:rPr>
              <w:t>Devizele pe Obiect</w:t>
            </w:r>
            <w:r w:rsidRPr="004366DD">
              <w:rPr>
                <w:rFonts w:eastAsia="Cambria" w:cstheme="minorHAnsi"/>
                <w:color w:val="002060"/>
                <w:sz w:val="24"/>
                <w:szCs w:val="24"/>
              </w:rPr>
              <w:t xml:space="preserve"> sunt întocmite conform pe modelul din anexa 8 la HG 907/2016</w:t>
            </w:r>
            <w:r w:rsidR="00F657C1" w:rsidRPr="004366DD">
              <w:rPr>
                <w:rFonts w:eastAsia="Cambria" w:cstheme="minorHAnsi"/>
                <w:color w:val="002060"/>
                <w:sz w:val="24"/>
                <w:szCs w:val="24"/>
              </w:rPr>
              <w:t>, cu modificările și completările ulterioare</w:t>
            </w:r>
            <w:r w:rsidRPr="004366DD">
              <w:rPr>
                <w:rFonts w:eastAsia="Cambria" w:cstheme="minorHAnsi"/>
                <w:color w:val="002060"/>
                <w:sz w:val="24"/>
                <w:szCs w:val="24"/>
              </w:rPr>
              <w:t>?</w:t>
            </w:r>
          </w:p>
        </w:tc>
        <w:tc>
          <w:tcPr>
            <w:tcW w:w="567" w:type="dxa"/>
            <w:shd w:val="clear" w:color="auto" w:fill="FFFFFF" w:themeFill="background1"/>
          </w:tcPr>
          <w:p w14:paraId="2898B5FB" w14:textId="77777777" w:rsidR="00732CC3" w:rsidRPr="004366DD" w:rsidRDefault="00732CC3" w:rsidP="00C26AFF">
            <w:pPr>
              <w:spacing w:before="60" w:after="0" w:line="240" w:lineRule="auto"/>
              <w:rPr>
                <w:rFonts w:eastAsia="Cambria" w:cstheme="minorHAnsi"/>
                <w:color w:val="002060"/>
                <w:sz w:val="24"/>
                <w:szCs w:val="24"/>
              </w:rPr>
            </w:pPr>
          </w:p>
        </w:tc>
        <w:tc>
          <w:tcPr>
            <w:tcW w:w="567" w:type="dxa"/>
            <w:shd w:val="clear" w:color="auto" w:fill="FFFFFF" w:themeFill="background1"/>
          </w:tcPr>
          <w:p w14:paraId="058A194F" w14:textId="77777777" w:rsidR="00732CC3" w:rsidRPr="004366DD" w:rsidRDefault="00732CC3" w:rsidP="00C26AFF">
            <w:pPr>
              <w:spacing w:before="60" w:after="0" w:line="240" w:lineRule="auto"/>
              <w:rPr>
                <w:rFonts w:eastAsia="Cambria" w:cstheme="minorHAnsi"/>
                <w:color w:val="002060"/>
                <w:sz w:val="24"/>
                <w:szCs w:val="24"/>
              </w:rPr>
            </w:pPr>
          </w:p>
        </w:tc>
        <w:tc>
          <w:tcPr>
            <w:tcW w:w="708" w:type="dxa"/>
            <w:shd w:val="clear" w:color="auto" w:fill="FFFFFF" w:themeFill="background1"/>
          </w:tcPr>
          <w:p w14:paraId="1DF99BE1" w14:textId="77777777" w:rsidR="00732CC3" w:rsidRPr="004366DD" w:rsidRDefault="00732CC3" w:rsidP="00C26AFF">
            <w:pPr>
              <w:spacing w:before="60" w:after="0" w:line="240" w:lineRule="auto"/>
              <w:rPr>
                <w:rFonts w:eastAsia="Cambria" w:cstheme="minorHAnsi"/>
                <w:color w:val="002060"/>
                <w:sz w:val="24"/>
                <w:szCs w:val="24"/>
              </w:rPr>
            </w:pPr>
          </w:p>
        </w:tc>
        <w:tc>
          <w:tcPr>
            <w:tcW w:w="1560" w:type="dxa"/>
            <w:shd w:val="clear" w:color="auto" w:fill="FFFFFF" w:themeFill="background1"/>
          </w:tcPr>
          <w:p w14:paraId="0BDDD8B7" w14:textId="77777777" w:rsidR="00732CC3" w:rsidRPr="004366DD" w:rsidRDefault="00732CC3" w:rsidP="00C26AFF">
            <w:pPr>
              <w:spacing w:before="60" w:after="0" w:line="240" w:lineRule="auto"/>
              <w:rPr>
                <w:rFonts w:eastAsia="Cambria" w:cstheme="minorHAnsi"/>
                <w:color w:val="002060"/>
                <w:sz w:val="24"/>
                <w:szCs w:val="24"/>
              </w:rPr>
            </w:pPr>
          </w:p>
        </w:tc>
      </w:tr>
      <w:tr w:rsidR="00561941" w:rsidRPr="004366DD" w14:paraId="1B6BA0BC" w14:textId="77777777" w:rsidTr="001A1085">
        <w:trPr>
          <w:trHeight w:val="85"/>
        </w:trPr>
        <w:tc>
          <w:tcPr>
            <w:tcW w:w="1277" w:type="dxa"/>
            <w:shd w:val="clear" w:color="auto" w:fill="FFFFFF" w:themeFill="background1"/>
          </w:tcPr>
          <w:p w14:paraId="2D61B68F" w14:textId="33C1D1B3" w:rsidR="00732CC3" w:rsidRPr="004366DD" w:rsidRDefault="00C313EB" w:rsidP="001A1085">
            <w:pPr>
              <w:spacing w:before="60" w:after="0" w:line="240" w:lineRule="auto"/>
              <w:jc w:val="center"/>
              <w:rPr>
                <w:rFonts w:eastAsia="Cambria" w:cstheme="minorHAnsi"/>
                <w:color w:val="002060"/>
                <w:sz w:val="24"/>
                <w:szCs w:val="24"/>
              </w:rPr>
            </w:pPr>
            <w:r w:rsidRPr="004366DD">
              <w:rPr>
                <w:rFonts w:eastAsia="Cambria" w:cstheme="minorHAnsi"/>
                <w:color w:val="002060"/>
                <w:sz w:val="24"/>
                <w:szCs w:val="24"/>
              </w:rPr>
              <w:t>1</w:t>
            </w:r>
            <w:r w:rsidR="00E738D6" w:rsidRPr="004366DD">
              <w:rPr>
                <w:rFonts w:eastAsia="Cambria" w:cstheme="minorHAnsi"/>
                <w:color w:val="002060"/>
                <w:sz w:val="24"/>
                <w:szCs w:val="24"/>
              </w:rPr>
              <w:t>3</w:t>
            </w:r>
            <w:r w:rsidR="001A1085" w:rsidRPr="004366DD">
              <w:rPr>
                <w:rFonts w:eastAsia="Cambria" w:cstheme="minorHAnsi"/>
                <w:color w:val="002060"/>
                <w:sz w:val="24"/>
                <w:szCs w:val="24"/>
              </w:rPr>
              <w:t>.</w:t>
            </w:r>
          </w:p>
        </w:tc>
        <w:tc>
          <w:tcPr>
            <w:tcW w:w="8505" w:type="dxa"/>
            <w:shd w:val="clear" w:color="auto" w:fill="FFFFFF" w:themeFill="background1"/>
          </w:tcPr>
          <w:p w14:paraId="18A55934" w14:textId="5757878B" w:rsidR="00732CC3" w:rsidRPr="004366DD" w:rsidRDefault="00732CC3" w:rsidP="00C26AFF">
            <w:pPr>
              <w:spacing w:before="60" w:after="0" w:line="240" w:lineRule="auto"/>
              <w:jc w:val="both"/>
              <w:rPr>
                <w:rFonts w:eastAsia="Cambria" w:cstheme="minorHAnsi"/>
                <w:color w:val="002060"/>
                <w:sz w:val="24"/>
                <w:szCs w:val="24"/>
              </w:rPr>
            </w:pPr>
            <w:r w:rsidRPr="004366DD">
              <w:rPr>
                <w:rFonts w:eastAsia="Cambria" w:cstheme="minorHAnsi"/>
                <w:color w:val="002060"/>
                <w:sz w:val="24"/>
                <w:szCs w:val="24"/>
              </w:rPr>
              <w:t xml:space="preserve">Există </w:t>
            </w:r>
            <w:r w:rsidRPr="004366DD">
              <w:rPr>
                <w:rFonts w:eastAsia="Cambria" w:cstheme="minorHAnsi"/>
                <w:b/>
                <w:color w:val="002060"/>
                <w:sz w:val="24"/>
                <w:szCs w:val="24"/>
              </w:rPr>
              <w:t>piesele desenate</w:t>
            </w:r>
            <w:r w:rsidRPr="004366DD">
              <w:rPr>
                <w:rFonts w:eastAsia="Cambria" w:cstheme="minorHAnsi"/>
                <w:color w:val="002060"/>
                <w:sz w:val="24"/>
                <w:szCs w:val="24"/>
              </w:rPr>
              <w:t>, prezentate la scara relevanta in raport cu caracteristicile obiectivului de investiții, pentru toate obiectele de investiți si pentru toate specialitățile?</w:t>
            </w:r>
          </w:p>
        </w:tc>
        <w:tc>
          <w:tcPr>
            <w:tcW w:w="567" w:type="dxa"/>
            <w:shd w:val="clear" w:color="auto" w:fill="FFFFFF" w:themeFill="background1"/>
          </w:tcPr>
          <w:p w14:paraId="1A5BDDC9" w14:textId="77777777" w:rsidR="00732CC3" w:rsidRPr="004366DD" w:rsidRDefault="00732CC3" w:rsidP="00C26AFF">
            <w:pPr>
              <w:spacing w:before="60" w:after="0" w:line="240" w:lineRule="auto"/>
              <w:rPr>
                <w:rFonts w:eastAsia="Cambria" w:cstheme="minorHAnsi"/>
                <w:color w:val="002060"/>
                <w:sz w:val="24"/>
                <w:szCs w:val="24"/>
              </w:rPr>
            </w:pPr>
          </w:p>
        </w:tc>
        <w:tc>
          <w:tcPr>
            <w:tcW w:w="567" w:type="dxa"/>
            <w:shd w:val="clear" w:color="auto" w:fill="FFFFFF" w:themeFill="background1"/>
          </w:tcPr>
          <w:p w14:paraId="51581CD8" w14:textId="77777777" w:rsidR="00732CC3" w:rsidRPr="004366DD" w:rsidRDefault="00732CC3" w:rsidP="00C26AFF">
            <w:pPr>
              <w:spacing w:before="60" w:after="0" w:line="240" w:lineRule="auto"/>
              <w:rPr>
                <w:rFonts w:eastAsia="Cambria" w:cstheme="minorHAnsi"/>
                <w:color w:val="002060"/>
                <w:sz w:val="24"/>
                <w:szCs w:val="24"/>
              </w:rPr>
            </w:pPr>
          </w:p>
        </w:tc>
        <w:tc>
          <w:tcPr>
            <w:tcW w:w="708" w:type="dxa"/>
            <w:shd w:val="clear" w:color="auto" w:fill="FFFFFF" w:themeFill="background1"/>
          </w:tcPr>
          <w:p w14:paraId="3C57667B" w14:textId="77777777" w:rsidR="00732CC3" w:rsidRPr="004366DD" w:rsidRDefault="00732CC3" w:rsidP="00C26AFF">
            <w:pPr>
              <w:spacing w:before="60" w:after="0" w:line="240" w:lineRule="auto"/>
              <w:rPr>
                <w:rFonts w:eastAsia="Cambria" w:cstheme="minorHAnsi"/>
                <w:color w:val="002060"/>
                <w:sz w:val="24"/>
                <w:szCs w:val="24"/>
              </w:rPr>
            </w:pPr>
          </w:p>
        </w:tc>
        <w:tc>
          <w:tcPr>
            <w:tcW w:w="1560" w:type="dxa"/>
            <w:shd w:val="clear" w:color="auto" w:fill="FFFFFF" w:themeFill="background1"/>
          </w:tcPr>
          <w:p w14:paraId="000358A0" w14:textId="77777777" w:rsidR="00732CC3" w:rsidRPr="004366DD" w:rsidRDefault="00732CC3" w:rsidP="00C26AFF">
            <w:pPr>
              <w:spacing w:before="60" w:after="0" w:line="240" w:lineRule="auto"/>
              <w:rPr>
                <w:rFonts w:eastAsia="Cambria" w:cstheme="minorHAnsi"/>
                <w:color w:val="002060"/>
                <w:sz w:val="24"/>
                <w:szCs w:val="24"/>
              </w:rPr>
            </w:pPr>
          </w:p>
        </w:tc>
      </w:tr>
      <w:tr w:rsidR="00561941" w:rsidRPr="004366DD" w14:paraId="582DB23D" w14:textId="77777777" w:rsidTr="001A1085">
        <w:trPr>
          <w:trHeight w:val="163"/>
        </w:trPr>
        <w:tc>
          <w:tcPr>
            <w:tcW w:w="1277" w:type="dxa"/>
          </w:tcPr>
          <w:p w14:paraId="0B01FF07" w14:textId="1B971AE2" w:rsidR="00732CC3" w:rsidRPr="004366DD" w:rsidRDefault="00E738D6" w:rsidP="001A1085">
            <w:pPr>
              <w:spacing w:before="60" w:after="0" w:line="240" w:lineRule="auto"/>
              <w:jc w:val="center"/>
              <w:rPr>
                <w:rFonts w:eastAsia="Cambria" w:cstheme="minorHAnsi"/>
                <w:color w:val="002060"/>
                <w:sz w:val="24"/>
                <w:szCs w:val="24"/>
              </w:rPr>
            </w:pPr>
            <w:r w:rsidRPr="004366DD">
              <w:rPr>
                <w:rFonts w:eastAsia="Cambria" w:cstheme="minorHAnsi"/>
                <w:color w:val="002060"/>
                <w:sz w:val="24"/>
                <w:szCs w:val="24"/>
              </w:rPr>
              <w:t>1</w:t>
            </w:r>
            <w:r w:rsidR="00581CBE">
              <w:rPr>
                <w:rFonts w:eastAsia="Cambria" w:cstheme="minorHAnsi"/>
                <w:color w:val="002060"/>
                <w:sz w:val="24"/>
                <w:szCs w:val="24"/>
              </w:rPr>
              <w:t>4.</w:t>
            </w:r>
          </w:p>
        </w:tc>
        <w:tc>
          <w:tcPr>
            <w:tcW w:w="8505" w:type="dxa"/>
          </w:tcPr>
          <w:p w14:paraId="66A16FB8" w14:textId="7729D534" w:rsidR="00732CC3" w:rsidRPr="004366DD" w:rsidRDefault="00732CC3" w:rsidP="00C26AFF">
            <w:pPr>
              <w:shd w:val="clear" w:color="auto" w:fill="FFFFFF"/>
              <w:spacing w:before="60" w:after="0" w:line="240" w:lineRule="auto"/>
              <w:jc w:val="both"/>
              <w:rPr>
                <w:rFonts w:eastAsia="Cambria" w:cstheme="minorHAnsi"/>
                <w:color w:val="002060"/>
                <w:sz w:val="24"/>
                <w:szCs w:val="24"/>
              </w:rPr>
            </w:pPr>
            <w:bookmarkStart w:id="0" w:name="do|ax3|ca6|pt1"/>
            <w:bookmarkEnd w:id="0"/>
            <w:r w:rsidRPr="004366DD">
              <w:rPr>
                <w:rFonts w:eastAsia="Cambria" w:cstheme="minorHAnsi"/>
                <w:color w:val="002060"/>
                <w:sz w:val="24"/>
                <w:szCs w:val="24"/>
              </w:rPr>
              <w:t xml:space="preserve">Există </w:t>
            </w:r>
            <w:r w:rsidR="00333EA8" w:rsidRPr="004366DD">
              <w:rPr>
                <w:rFonts w:eastAsia="Cambria" w:cstheme="minorHAnsi"/>
                <w:color w:val="002060"/>
                <w:sz w:val="24"/>
                <w:szCs w:val="24"/>
              </w:rPr>
              <w:t>planșele</w:t>
            </w:r>
            <w:r w:rsidRPr="004366DD">
              <w:rPr>
                <w:rFonts w:eastAsia="Cambria" w:cstheme="minorHAnsi"/>
                <w:color w:val="002060"/>
                <w:sz w:val="24"/>
                <w:szCs w:val="24"/>
              </w:rPr>
              <w:t xml:space="preserve"> </w:t>
            </w:r>
            <w:r w:rsidR="00333EA8" w:rsidRPr="004366DD">
              <w:rPr>
                <w:rFonts w:eastAsia="Cambria" w:cstheme="minorHAnsi"/>
                <w:color w:val="002060"/>
                <w:sz w:val="24"/>
                <w:szCs w:val="24"/>
              </w:rPr>
              <w:t>menționate</w:t>
            </w:r>
            <w:r w:rsidRPr="004366DD">
              <w:rPr>
                <w:rFonts w:eastAsia="Cambria" w:cstheme="minorHAnsi"/>
                <w:color w:val="002060"/>
                <w:sz w:val="24"/>
                <w:szCs w:val="24"/>
              </w:rPr>
              <w:t xml:space="preserve"> la </w:t>
            </w:r>
            <w:r w:rsidR="00333EA8" w:rsidRPr="004366DD">
              <w:rPr>
                <w:rFonts w:eastAsia="Cambria" w:cstheme="minorHAnsi"/>
                <w:color w:val="002060"/>
                <w:sz w:val="24"/>
                <w:szCs w:val="24"/>
              </w:rPr>
              <w:t>secțiunea</w:t>
            </w:r>
            <w:r w:rsidRPr="004366DD">
              <w:rPr>
                <w:rFonts w:eastAsia="Cambria" w:cstheme="minorHAnsi"/>
                <w:color w:val="002060"/>
                <w:sz w:val="24"/>
                <w:szCs w:val="24"/>
              </w:rPr>
              <w:t xml:space="preserve"> B </w:t>
            </w:r>
            <w:r w:rsidRPr="004366DD">
              <w:rPr>
                <w:rFonts w:eastAsia="Cambria" w:cstheme="minorHAnsi"/>
                <w:i/>
                <w:color w:val="002060"/>
                <w:sz w:val="24"/>
                <w:szCs w:val="24"/>
              </w:rPr>
              <w:t>Piese desenate,</w:t>
            </w:r>
            <w:r w:rsidRPr="004366DD">
              <w:rPr>
                <w:rFonts w:eastAsia="Cambria" w:cstheme="minorHAnsi"/>
                <w:color w:val="002060"/>
                <w:sz w:val="24"/>
                <w:szCs w:val="24"/>
              </w:rPr>
              <w:t xml:space="preserve"> din cadrul Anexei 4 </w:t>
            </w:r>
            <w:r w:rsidRPr="004366DD">
              <w:rPr>
                <w:rFonts w:eastAsia="Cambria" w:cstheme="minorHAnsi"/>
                <w:i/>
                <w:color w:val="002060"/>
                <w:sz w:val="24"/>
                <w:szCs w:val="24"/>
              </w:rPr>
              <w:t>Studiul de Fezabilitate,</w:t>
            </w:r>
            <w:r w:rsidRPr="004366DD">
              <w:rPr>
                <w:rFonts w:eastAsia="Cambria" w:cstheme="minorHAnsi"/>
                <w:color w:val="002060"/>
                <w:sz w:val="24"/>
                <w:szCs w:val="24"/>
              </w:rPr>
              <w:t xml:space="preserve"> la HG 907/2016</w:t>
            </w:r>
            <w:r w:rsidR="00F657C1" w:rsidRPr="004366DD">
              <w:rPr>
                <w:rFonts w:eastAsia="Cambria" w:cstheme="minorHAnsi"/>
                <w:color w:val="002060"/>
                <w:sz w:val="24"/>
                <w:szCs w:val="24"/>
              </w:rPr>
              <w:t>, cu modificările și completările ulterioare</w:t>
            </w:r>
            <w:r w:rsidRPr="004366DD">
              <w:rPr>
                <w:rFonts w:eastAsia="Cambria" w:cstheme="minorHAnsi"/>
                <w:color w:val="002060"/>
                <w:sz w:val="24"/>
                <w:szCs w:val="24"/>
              </w:rPr>
              <w:t>:</w:t>
            </w:r>
          </w:p>
          <w:p w14:paraId="5A47C291" w14:textId="77777777" w:rsidR="00732CC3" w:rsidRPr="004366DD" w:rsidRDefault="00732CC3">
            <w:pPr>
              <w:numPr>
                <w:ilvl w:val="0"/>
                <w:numId w:val="8"/>
              </w:numPr>
              <w:shd w:val="clear" w:color="auto" w:fill="FFFFFF"/>
              <w:spacing w:before="60" w:after="0" w:line="240" w:lineRule="auto"/>
              <w:jc w:val="both"/>
              <w:rPr>
                <w:rFonts w:eastAsia="Cambria" w:cstheme="minorHAnsi"/>
                <w:color w:val="002060"/>
                <w:sz w:val="24"/>
                <w:szCs w:val="24"/>
              </w:rPr>
            </w:pPr>
            <w:r w:rsidRPr="004366DD">
              <w:rPr>
                <w:rFonts w:eastAsia="Cambria" w:cstheme="minorHAnsi"/>
                <w:color w:val="002060"/>
                <w:sz w:val="24"/>
                <w:szCs w:val="24"/>
              </w:rPr>
              <w:t>plan de amplasare în zonă?</w:t>
            </w:r>
          </w:p>
          <w:p w14:paraId="0E00193C" w14:textId="7CCBF71E" w:rsidR="00732CC3" w:rsidRPr="004366DD" w:rsidRDefault="00732CC3">
            <w:pPr>
              <w:numPr>
                <w:ilvl w:val="0"/>
                <w:numId w:val="8"/>
              </w:numPr>
              <w:shd w:val="clear" w:color="auto" w:fill="FFFFFF"/>
              <w:spacing w:before="60" w:after="0" w:line="240" w:lineRule="auto"/>
              <w:jc w:val="both"/>
              <w:rPr>
                <w:rFonts w:eastAsia="Cambria" w:cstheme="minorHAnsi"/>
                <w:color w:val="002060"/>
                <w:sz w:val="24"/>
                <w:szCs w:val="24"/>
              </w:rPr>
            </w:pPr>
            <w:r w:rsidRPr="004366DD">
              <w:rPr>
                <w:rFonts w:eastAsia="Cambria" w:cstheme="minorHAnsi"/>
                <w:color w:val="002060"/>
                <w:sz w:val="24"/>
                <w:szCs w:val="24"/>
              </w:rPr>
              <w:t xml:space="preserve">plan de </w:t>
            </w:r>
            <w:r w:rsidR="00333EA8" w:rsidRPr="004366DD">
              <w:rPr>
                <w:rFonts w:eastAsia="Cambria" w:cstheme="minorHAnsi"/>
                <w:color w:val="002060"/>
                <w:sz w:val="24"/>
                <w:szCs w:val="24"/>
              </w:rPr>
              <w:t>situație</w:t>
            </w:r>
            <w:r w:rsidRPr="004366DD">
              <w:rPr>
                <w:rFonts w:eastAsia="Cambria" w:cstheme="minorHAnsi"/>
                <w:color w:val="002060"/>
                <w:sz w:val="24"/>
                <w:szCs w:val="24"/>
              </w:rPr>
              <w:t>?</w:t>
            </w:r>
          </w:p>
          <w:p w14:paraId="34D4BD22" w14:textId="2CDFE756" w:rsidR="00732CC3" w:rsidRPr="004366DD" w:rsidRDefault="00732CC3">
            <w:pPr>
              <w:numPr>
                <w:ilvl w:val="0"/>
                <w:numId w:val="8"/>
              </w:numPr>
              <w:shd w:val="clear" w:color="auto" w:fill="FFFFFF"/>
              <w:spacing w:before="60" w:after="0" w:line="240" w:lineRule="auto"/>
              <w:jc w:val="both"/>
              <w:rPr>
                <w:rFonts w:eastAsia="Cambria" w:cstheme="minorHAnsi"/>
                <w:color w:val="002060"/>
                <w:sz w:val="24"/>
                <w:szCs w:val="24"/>
              </w:rPr>
            </w:pPr>
            <w:r w:rsidRPr="004366DD">
              <w:rPr>
                <w:rFonts w:eastAsia="Cambria" w:cstheme="minorHAnsi"/>
                <w:color w:val="002060"/>
                <w:sz w:val="24"/>
                <w:szCs w:val="24"/>
              </w:rPr>
              <w:t xml:space="preserve">planuri generale, </w:t>
            </w:r>
            <w:proofErr w:type="spellStart"/>
            <w:r w:rsidRPr="004366DD">
              <w:rPr>
                <w:rFonts w:eastAsia="Cambria" w:cstheme="minorHAnsi"/>
                <w:color w:val="002060"/>
                <w:sz w:val="24"/>
                <w:szCs w:val="24"/>
              </w:rPr>
              <w:t>faţade</w:t>
            </w:r>
            <w:proofErr w:type="spellEnd"/>
            <w:r w:rsidRPr="004366DD">
              <w:rPr>
                <w:rFonts w:eastAsia="Cambria" w:cstheme="minorHAnsi"/>
                <w:color w:val="002060"/>
                <w:sz w:val="24"/>
                <w:szCs w:val="24"/>
              </w:rPr>
              <w:t xml:space="preserve"> </w:t>
            </w:r>
            <w:proofErr w:type="spellStart"/>
            <w:r w:rsidRPr="004366DD">
              <w:rPr>
                <w:rFonts w:eastAsia="Cambria" w:cstheme="minorHAnsi"/>
                <w:color w:val="002060"/>
                <w:sz w:val="24"/>
                <w:szCs w:val="24"/>
              </w:rPr>
              <w:t>şi</w:t>
            </w:r>
            <w:proofErr w:type="spellEnd"/>
            <w:r w:rsidRPr="004366DD">
              <w:rPr>
                <w:rFonts w:eastAsia="Cambria" w:cstheme="minorHAnsi"/>
                <w:color w:val="002060"/>
                <w:sz w:val="24"/>
                <w:szCs w:val="24"/>
              </w:rPr>
              <w:t xml:space="preserve"> </w:t>
            </w:r>
            <w:r w:rsidR="00333EA8" w:rsidRPr="004366DD">
              <w:rPr>
                <w:rFonts w:eastAsia="Cambria" w:cstheme="minorHAnsi"/>
                <w:color w:val="002060"/>
                <w:sz w:val="24"/>
                <w:szCs w:val="24"/>
              </w:rPr>
              <w:t>secțiuni</w:t>
            </w:r>
            <w:r w:rsidRPr="004366DD">
              <w:rPr>
                <w:rFonts w:eastAsia="Cambria" w:cstheme="minorHAnsi"/>
                <w:color w:val="002060"/>
                <w:sz w:val="24"/>
                <w:szCs w:val="24"/>
              </w:rPr>
              <w:t xml:space="preserve"> caracteristice de arhitectură cotate, scheme de principiu pentru </w:t>
            </w:r>
            <w:r w:rsidR="00333EA8" w:rsidRPr="004366DD">
              <w:rPr>
                <w:rFonts w:eastAsia="Cambria" w:cstheme="minorHAnsi"/>
                <w:color w:val="002060"/>
                <w:sz w:val="24"/>
                <w:szCs w:val="24"/>
              </w:rPr>
              <w:t>rezistență</w:t>
            </w:r>
            <w:r w:rsidRPr="004366DD">
              <w:rPr>
                <w:rFonts w:eastAsia="Cambria" w:cstheme="minorHAnsi"/>
                <w:color w:val="002060"/>
                <w:sz w:val="24"/>
                <w:szCs w:val="24"/>
              </w:rPr>
              <w:t xml:space="preserve"> </w:t>
            </w:r>
            <w:proofErr w:type="spellStart"/>
            <w:r w:rsidRPr="004366DD">
              <w:rPr>
                <w:rFonts w:eastAsia="Cambria" w:cstheme="minorHAnsi"/>
                <w:color w:val="002060"/>
                <w:sz w:val="24"/>
                <w:szCs w:val="24"/>
              </w:rPr>
              <w:t>şi</w:t>
            </w:r>
            <w:proofErr w:type="spellEnd"/>
            <w:r w:rsidRPr="004366DD">
              <w:rPr>
                <w:rFonts w:eastAsia="Cambria" w:cstheme="minorHAnsi"/>
                <w:color w:val="002060"/>
                <w:sz w:val="24"/>
                <w:szCs w:val="24"/>
              </w:rPr>
              <w:t xml:space="preserve"> </w:t>
            </w:r>
            <w:r w:rsidR="00333EA8" w:rsidRPr="004366DD">
              <w:rPr>
                <w:rFonts w:eastAsia="Cambria" w:cstheme="minorHAnsi"/>
                <w:color w:val="002060"/>
                <w:sz w:val="24"/>
                <w:szCs w:val="24"/>
              </w:rPr>
              <w:t>instalații</w:t>
            </w:r>
            <w:r w:rsidRPr="004366DD">
              <w:rPr>
                <w:rFonts w:eastAsia="Cambria" w:cstheme="minorHAnsi"/>
                <w:color w:val="002060"/>
                <w:sz w:val="24"/>
                <w:szCs w:val="24"/>
              </w:rPr>
              <w:t xml:space="preserve">, volumetrii, scheme </w:t>
            </w:r>
            <w:r w:rsidR="00333EA8" w:rsidRPr="004366DD">
              <w:rPr>
                <w:rFonts w:eastAsia="Cambria" w:cstheme="minorHAnsi"/>
                <w:color w:val="002060"/>
                <w:sz w:val="24"/>
                <w:szCs w:val="24"/>
              </w:rPr>
              <w:t>funcționale</w:t>
            </w:r>
            <w:r w:rsidRPr="004366DD">
              <w:rPr>
                <w:rFonts w:eastAsia="Cambria" w:cstheme="minorHAnsi"/>
                <w:color w:val="002060"/>
                <w:sz w:val="24"/>
                <w:szCs w:val="24"/>
              </w:rPr>
              <w:t>, izometrice sau planuri specifice, după caz?</w:t>
            </w:r>
          </w:p>
          <w:p w14:paraId="60688CE1" w14:textId="77777777" w:rsidR="00732CC3" w:rsidRPr="004366DD" w:rsidRDefault="00732CC3">
            <w:pPr>
              <w:numPr>
                <w:ilvl w:val="0"/>
                <w:numId w:val="8"/>
              </w:numPr>
              <w:shd w:val="clear" w:color="auto" w:fill="FFFFFF"/>
              <w:spacing w:before="60" w:after="0" w:line="240" w:lineRule="auto"/>
              <w:jc w:val="both"/>
              <w:rPr>
                <w:rFonts w:eastAsia="Cambria" w:cstheme="minorHAnsi"/>
                <w:color w:val="002060"/>
                <w:sz w:val="24"/>
                <w:szCs w:val="24"/>
              </w:rPr>
            </w:pPr>
            <w:r w:rsidRPr="004366DD">
              <w:rPr>
                <w:rFonts w:eastAsia="Cambria" w:cstheme="minorHAnsi"/>
                <w:color w:val="002060"/>
                <w:sz w:val="24"/>
                <w:szCs w:val="24"/>
              </w:rPr>
              <w:t xml:space="preserve">planuri generale, </w:t>
            </w:r>
            <w:proofErr w:type="spellStart"/>
            <w:r w:rsidRPr="004366DD">
              <w:rPr>
                <w:rFonts w:eastAsia="Cambria" w:cstheme="minorHAnsi"/>
                <w:color w:val="002060"/>
                <w:sz w:val="24"/>
                <w:szCs w:val="24"/>
              </w:rPr>
              <w:t>profile</w:t>
            </w:r>
            <w:proofErr w:type="spellEnd"/>
            <w:r w:rsidRPr="004366DD">
              <w:rPr>
                <w:rFonts w:eastAsia="Cambria" w:cstheme="minorHAnsi"/>
                <w:color w:val="002060"/>
                <w:sz w:val="24"/>
                <w:szCs w:val="24"/>
              </w:rPr>
              <w:t xml:space="preserve"> longitudinale </w:t>
            </w:r>
            <w:proofErr w:type="spellStart"/>
            <w:r w:rsidRPr="004366DD">
              <w:rPr>
                <w:rFonts w:eastAsia="Cambria" w:cstheme="minorHAnsi"/>
                <w:color w:val="002060"/>
                <w:sz w:val="24"/>
                <w:szCs w:val="24"/>
              </w:rPr>
              <w:t>şi</w:t>
            </w:r>
            <w:proofErr w:type="spellEnd"/>
            <w:r w:rsidRPr="004366DD">
              <w:rPr>
                <w:rFonts w:eastAsia="Cambria" w:cstheme="minorHAnsi"/>
                <w:color w:val="002060"/>
                <w:sz w:val="24"/>
                <w:szCs w:val="24"/>
              </w:rPr>
              <w:t xml:space="preserve"> transversale caracteristice, cotate, planuri specifice, după caz?</w:t>
            </w:r>
          </w:p>
        </w:tc>
        <w:tc>
          <w:tcPr>
            <w:tcW w:w="567" w:type="dxa"/>
          </w:tcPr>
          <w:p w14:paraId="25F1712D" w14:textId="77777777" w:rsidR="00732CC3" w:rsidRPr="004366DD" w:rsidRDefault="00732CC3" w:rsidP="00C26AFF">
            <w:pPr>
              <w:spacing w:before="60" w:after="0" w:line="240" w:lineRule="auto"/>
              <w:rPr>
                <w:rFonts w:eastAsia="Cambria" w:cstheme="minorHAnsi"/>
                <w:color w:val="002060"/>
                <w:sz w:val="24"/>
                <w:szCs w:val="24"/>
              </w:rPr>
            </w:pPr>
          </w:p>
        </w:tc>
        <w:tc>
          <w:tcPr>
            <w:tcW w:w="567" w:type="dxa"/>
          </w:tcPr>
          <w:p w14:paraId="3A8F923B" w14:textId="77777777" w:rsidR="00732CC3" w:rsidRPr="004366DD" w:rsidRDefault="00732CC3" w:rsidP="00C26AFF">
            <w:pPr>
              <w:spacing w:before="60" w:after="0" w:line="240" w:lineRule="auto"/>
              <w:rPr>
                <w:rFonts w:eastAsia="Cambria" w:cstheme="minorHAnsi"/>
                <w:color w:val="002060"/>
                <w:sz w:val="24"/>
                <w:szCs w:val="24"/>
              </w:rPr>
            </w:pPr>
          </w:p>
        </w:tc>
        <w:tc>
          <w:tcPr>
            <w:tcW w:w="708" w:type="dxa"/>
          </w:tcPr>
          <w:p w14:paraId="30E9B4D4" w14:textId="77777777" w:rsidR="00732CC3" w:rsidRPr="004366DD" w:rsidRDefault="00732CC3" w:rsidP="00C26AFF">
            <w:pPr>
              <w:spacing w:before="60" w:after="0" w:line="240" w:lineRule="auto"/>
              <w:rPr>
                <w:rFonts w:eastAsia="Cambria" w:cstheme="minorHAnsi"/>
                <w:color w:val="002060"/>
                <w:sz w:val="24"/>
                <w:szCs w:val="24"/>
              </w:rPr>
            </w:pPr>
          </w:p>
        </w:tc>
        <w:tc>
          <w:tcPr>
            <w:tcW w:w="1560" w:type="dxa"/>
          </w:tcPr>
          <w:p w14:paraId="10CB093A" w14:textId="77777777" w:rsidR="00732CC3" w:rsidRPr="004366DD" w:rsidRDefault="00732CC3" w:rsidP="00C26AFF">
            <w:pPr>
              <w:spacing w:before="60" w:after="0" w:line="240" w:lineRule="auto"/>
              <w:rPr>
                <w:rFonts w:eastAsia="Cambria" w:cstheme="minorHAnsi"/>
                <w:color w:val="002060"/>
                <w:sz w:val="24"/>
                <w:szCs w:val="24"/>
              </w:rPr>
            </w:pPr>
          </w:p>
        </w:tc>
      </w:tr>
      <w:tr w:rsidR="00561941" w:rsidRPr="004366DD" w14:paraId="16CC9184" w14:textId="77777777" w:rsidTr="001A1085">
        <w:trPr>
          <w:trHeight w:val="240"/>
        </w:trPr>
        <w:tc>
          <w:tcPr>
            <w:tcW w:w="1277" w:type="dxa"/>
          </w:tcPr>
          <w:p w14:paraId="30635C46" w14:textId="1AF8B32C" w:rsidR="00732CC3" w:rsidRPr="004366DD" w:rsidRDefault="00E738D6" w:rsidP="001A1085">
            <w:pPr>
              <w:spacing w:before="60" w:after="0" w:line="240" w:lineRule="auto"/>
              <w:jc w:val="center"/>
              <w:rPr>
                <w:rFonts w:eastAsia="Cambria" w:cstheme="minorHAnsi"/>
                <w:color w:val="002060"/>
                <w:sz w:val="24"/>
                <w:szCs w:val="24"/>
              </w:rPr>
            </w:pPr>
            <w:r w:rsidRPr="004366DD">
              <w:rPr>
                <w:rFonts w:eastAsia="Cambria" w:cstheme="minorHAnsi"/>
                <w:color w:val="002060"/>
                <w:sz w:val="24"/>
                <w:szCs w:val="24"/>
              </w:rPr>
              <w:t>1</w:t>
            </w:r>
            <w:r w:rsidR="00581CBE">
              <w:rPr>
                <w:rFonts w:eastAsia="Cambria" w:cstheme="minorHAnsi"/>
                <w:color w:val="002060"/>
                <w:sz w:val="24"/>
                <w:szCs w:val="24"/>
              </w:rPr>
              <w:t>5</w:t>
            </w:r>
            <w:r w:rsidR="001A1085" w:rsidRPr="004366DD">
              <w:rPr>
                <w:rFonts w:eastAsia="Cambria" w:cstheme="minorHAnsi"/>
                <w:color w:val="002060"/>
                <w:sz w:val="24"/>
                <w:szCs w:val="24"/>
              </w:rPr>
              <w:t>.</w:t>
            </w:r>
          </w:p>
        </w:tc>
        <w:tc>
          <w:tcPr>
            <w:tcW w:w="8505" w:type="dxa"/>
          </w:tcPr>
          <w:p w14:paraId="6ED7BA80" w14:textId="56FB9A4A" w:rsidR="00732CC3" w:rsidRPr="004366DD" w:rsidRDefault="00732CC3" w:rsidP="00C26AFF">
            <w:pPr>
              <w:spacing w:before="60" w:after="0" w:line="240" w:lineRule="auto"/>
              <w:jc w:val="both"/>
              <w:rPr>
                <w:rFonts w:eastAsia="Cambria" w:cstheme="minorHAnsi"/>
                <w:color w:val="002060"/>
                <w:sz w:val="24"/>
                <w:szCs w:val="24"/>
              </w:rPr>
            </w:pPr>
            <w:r w:rsidRPr="004366DD">
              <w:rPr>
                <w:rFonts w:eastAsia="Cambria" w:cstheme="minorHAnsi"/>
                <w:color w:val="002060"/>
                <w:sz w:val="24"/>
                <w:szCs w:val="24"/>
              </w:rPr>
              <w:t xml:space="preserve">În cazul în care </w:t>
            </w:r>
            <w:r w:rsidR="00C26AFF" w:rsidRPr="004366DD">
              <w:rPr>
                <w:rFonts w:eastAsia="Cambria" w:cstheme="minorHAnsi"/>
                <w:color w:val="002060"/>
                <w:sz w:val="24"/>
                <w:szCs w:val="24"/>
              </w:rPr>
              <w:t>planșele</w:t>
            </w:r>
            <w:r w:rsidRPr="004366DD">
              <w:rPr>
                <w:rFonts w:eastAsia="Cambria" w:cstheme="minorHAnsi"/>
                <w:color w:val="002060"/>
                <w:sz w:val="24"/>
                <w:szCs w:val="24"/>
              </w:rPr>
              <w:t xml:space="preserve"> au fost anexate la cererea de </w:t>
            </w:r>
            <w:r w:rsidR="00333EA8" w:rsidRPr="004366DD">
              <w:rPr>
                <w:rFonts w:eastAsia="Cambria" w:cstheme="minorHAnsi"/>
                <w:color w:val="002060"/>
                <w:sz w:val="24"/>
                <w:szCs w:val="24"/>
              </w:rPr>
              <w:t>finanțare</w:t>
            </w:r>
            <w:r w:rsidRPr="004366DD">
              <w:rPr>
                <w:rFonts w:eastAsia="Cambria" w:cstheme="minorHAnsi"/>
                <w:color w:val="002060"/>
                <w:sz w:val="24"/>
                <w:szCs w:val="24"/>
              </w:rPr>
              <w:t xml:space="preserve"> în format scanat, </w:t>
            </w:r>
            <w:r w:rsidR="00333EA8" w:rsidRPr="004366DD">
              <w:rPr>
                <w:rFonts w:eastAsia="Cambria" w:cstheme="minorHAnsi"/>
                <w:color w:val="002060"/>
                <w:sz w:val="24"/>
                <w:szCs w:val="24"/>
              </w:rPr>
              <w:t>după</w:t>
            </w:r>
            <w:r w:rsidRPr="004366DD">
              <w:rPr>
                <w:rFonts w:eastAsia="Cambria" w:cstheme="minorHAnsi"/>
                <w:color w:val="002060"/>
                <w:sz w:val="24"/>
                <w:szCs w:val="24"/>
              </w:rPr>
              <w:t xml:space="preserve"> ce au fost </w:t>
            </w:r>
            <w:r w:rsidR="00764DEF">
              <w:rPr>
                <w:rFonts w:eastAsia="Cambria" w:cstheme="minorHAnsi"/>
                <w:color w:val="002060"/>
                <w:sz w:val="24"/>
                <w:szCs w:val="24"/>
              </w:rPr>
              <w:t xml:space="preserve">numerotate/codificate, </w:t>
            </w:r>
            <w:r w:rsidRPr="004366DD">
              <w:rPr>
                <w:rFonts w:eastAsia="Cambria" w:cstheme="minorHAnsi"/>
                <w:color w:val="002060"/>
                <w:sz w:val="24"/>
                <w:szCs w:val="24"/>
              </w:rPr>
              <w:t xml:space="preserve">semnate și ștampilate de elaboratori: este prezentă </w:t>
            </w:r>
            <w:r w:rsidR="00333EA8" w:rsidRPr="004366DD">
              <w:rPr>
                <w:rFonts w:eastAsia="Cambria" w:cstheme="minorHAnsi"/>
                <w:color w:val="002060"/>
                <w:sz w:val="24"/>
                <w:szCs w:val="24"/>
              </w:rPr>
              <w:t>semnătura</w:t>
            </w:r>
            <w:r w:rsidRPr="004366DD">
              <w:rPr>
                <w:rFonts w:eastAsia="Cambria" w:cstheme="minorHAnsi"/>
                <w:color w:val="002060"/>
                <w:sz w:val="24"/>
                <w:szCs w:val="24"/>
              </w:rPr>
              <w:t xml:space="preserve"> si stampila tuturor persoanelor nominalizate in </w:t>
            </w:r>
            <w:proofErr w:type="spellStart"/>
            <w:r w:rsidRPr="004366DD">
              <w:rPr>
                <w:rFonts w:eastAsia="Cambria" w:cstheme="minorHAnsi"/>
                <w:color w:val="002060"/>
                <w:sz w:val="24"/>
                <w:szCs w:val="24"/>
              </w:rPr>
              <w:t>cartus</w:t>
            </w:r>
            <w:proofErr w:type="spellEnd"/>
            <w:r w:rsidRPr="004366DD">
              <w:rPr>
                <w:rFonts w:eastAsia="Cambria" w:cstheme="minorHAnsi"/>
                <w:color w:val="002060"/>
                <w:sz w:val="24"/>
                <w:szCs w:val="24"/>
              </w:rPr>
              <w:t>, în conformitate cu prevederile legale, inclusiv de:</w:t>
            </w:r>
          </w:p>
          <w:p w14:paraId="651AAEDE" w14:textId="45CDF182" w:rsidR="00732CC3" w:rsidRPr="004366DD" w:rsidRDefault="00732CC3">
            <w:pPr>
              <w:numPr>
                <w:ilvl w:val="0"/>
                <w:numId w:val="9"/>
              </w:numPr>
              <w:spacing w:before="60" w:after="0" w:line="240" w:lineRule="auto"/>
              <w:jc w:val="both"/>
              <w:rPr>
                <w:rFonts w:eastAsia="Cambria" w:cstheme="minorHAnsi"/>
                <w:color w:val="002060"/>
                <w:sz w:val="24"/>
                <w:szCs w:val="24"/>
              </w:rPr>
            </w:pPr>
            <w:r w:rsidRPr="004366DD">
              <w:rPr>
                <w:rFonts w:eastAsia="Cambria" w:cstheme="minorHAnsi"/>
                <w:color w:val="002060"/>
                <w:sz w:val="24"/>
                <w:szCs w:val="24"/>
              </w:rPr>
              <w:t xml:space="preserve">proiectantul general /  </w:t>
            </w:r>
            <w:r w:rsidR="00333EA8" w:rsidRPr="004366DD">
              <w:rPr>
                <w:rFonts w:eastAsia="Cambria" w:cstheme="minorHAnsi"/>
                <w:color w:val="002060"/>
                <w:sz w:val="24"/>
                <w:szCs w:val="24"/>
              </w:rPr>
              <w:t>șeful</w:t>
            </w:r>
            <w:r w:rsidRPr="004366DD">
              <w:rPr>
                <w:rFonts w:eastAsia="Cambria" w:cstheme="minorHAnsi"/>
                <w:color w:val="002060"/>
                <w:sz w:val="24"/>
                <w:szCs w:val="24"/>
              </w:rPr>
              <w:t xml:space="preserve"> de proiect </w:t>
            </w:r>
          </w:p>
          <w:p w14:paraId="4BB369EB" w14:textId="267D9168" w:rsidR="00732CC3" w:rsidRPr="004366DD" w:rsidRDefault="00732CC3">
            <w:pPr>
              <w:numPr>
                <w:ilvl w:val="0"/>
                <w:numId w:val="9"/>
              </w:numPr>
              <w:spacing w:before="60" w:after="0" w:line="240" w:lineRule="auto"/>
              <w:jc w:val="both"/>
              <w:rPr>
                <w:rFonts w:eastAsia="Cambria" w:cstheme="minorHAnsi"/>
                <w:color w:val="002060"/>
                <w:sz w:val="24"/>
                <w:szCs w:val="24"/>
              </w:rPr>
            </w:pPr>
            <w:r w:rsidRPr="004366DD">
              <w:rPr>
                <w:rFonts w:eastAsia="Cambria" w:cstheme="minorHAnsi"/>
                <w:color w:val="002060"/>
                <w:sz w:val="24"/>
                <w:szCs w:val="24"/>
              </w:rPr>
              <w:t xml:space="preserve">arhitect cu drept de </w:t>
            </w:r>
            <w:r w:rsidR="00333EA8" w:rsidRPr="004366DD">
              <w:rPr>
                <w:rFonts w:eastAsia="Cambria" w:cstheme="minorHAnsi"/>
                <w:color w:val="002060"/>
                <w:sz w:val="24"/>
                <w:szCs w:val="24"/>
              </w:rPr>
              <w:t>semnătură</w:t>
            </w:r>
            <w:r w:rsidRPr="004366DD">
              <w:rPr>
                <w:rFonts w:eastAsia="Cambria" w:cstheme="minorHAnsi"/>
                <w:color w:val="002060"/>
                <w:sz w:val="24"/>
                <w:szCs w:val="24"/>
              </w:rPr>
              <w:t xml:space="preserve">, cu ștampila cu </w:t>
            </w:r>
            <w:r w:rsidR="00333EA8" w:rsidRPr="004366DD">
              <w:rPr>
                <w:rFonts w:eastAsia="Cambria" w:cstheme="minorHAnsi"/>
                <w:color w:val="002060"/>
                <w:sz w:val="24"/>
                <w:szCs w:val="24"/>
              </w:rPr>
              <w:t>număr</w:t>
            </w:r>
            <w:r w:rsidRPr="004366DD">
              <w:rPr>
                <w:rFonts w:eastAsia="Cambria" w:cstheme="minorHAnsi"/>
                <w:color w:val="002060"/>
                <w:sz w:val="24"/>
                <w:szCs w:val="24"/>
              </w:rPr>
              <w:t xml:space="preserve"> de </w:t>
            </w:r>
            <w:r w:rsidR="00333EA8" w:rsidRPr="004366DD">
              <w:rPr>
                <w:rFonts w:eastAsia="Cambria" w:cstheme="minorHAnsi"/>
                <w:color w:val="002060"/>
                <w:sz w:val="24"/>
                <w:szCs w:val="24"/>
              </w:rPr>
              <w:t>înregistrare</w:t>
            </w:r>
            <w:r w:rsidRPr="004366DD">
              <w:rPr>
                <w:rFonts w:eastAsia="Cambria" w:cstheme="minorHAnsi"/>
                <w:color w:val="002060"/>
                <w:sz w:val="24"/>
                <w:szCs w:val="24"/>
              </w:rPr>
              <w:t xml:space="preserve"> </w:t>
            </w:r>
            <w:r w:rsidR="00333EA8" w:rsidRPr="004366DD">
              <w:rPr>
                <w:rFonts w:eastAsia="Cambria" w:cstheme="minorHAnsi"/>
                <w:color w:val="002060"/>
                <w:sz w:val="24"/>
                <w:szCs w:val="24"/>
              </w:rPr>
              <w:t>î</w:t>
            </w:r>
            <w:r w:rsidRPr="004366DD">
              <w:rPr>
                <w:rFonts w:eastAsia="Cambria" w:cstheme="minorHAnsi"/>
                <w:color w:val="002060"/>
                <w:sz w:val="24"/>
                <w:szCs w:val="24"/>
              </w:rPr>
              <w:t xml:space="preserve">n tabloul </w:t>
            </w:r>
            <w:r w:rsidR="00333EA8" w:rsidRPr="004366DD">
              <w:rPr>
                <w:rFonts w:eastAsia="Cambria" w:cstheme="minorHAnsi"/>
                <w:color w:val="002060"/>
                <w:sz w:val="24"/>
                <w:szCs w:val="24"/>
              </w:rPr>
              <w:t>național</w:t>
            </w:r>
            <w:r w:rsidRPr="004366DD">
              <w:rPr>
                <w:rFonts w:eastAsia="Cambria" w:cstheme="minorHAnsi"/>
                <w:color w:val="002060"/>
                <w:sz w:val="24"/>
                <w:szCs w:val="24"/>
              </w:rPr>
              <w:t xml:space="preserve"> TNA, conform reglementări OAR </w:t>
            </w:r>
          </w:p>
          <w:p w14:paraId="3CF32C18" w14:textId="0C91A07D" w:rsidR="00732CC3" w:rsidRPr="004366DD" w:rsidRDefault="00333EA8">
            <w:pPr>
              <w:numPr>
                <w:ilvl w:val="0"/>
                <w:numId w:val="9"/>
              </w:numPr>
              <w:spacing w:before="60" w:after="0" w:line="240" w:lineRule="auto"/>
              <w:jc w:val="both"/>
              <w:rPr>
                <w:rFonts w:eastAsia="Cambria" w:cstheme="minorHAnsi"/>
                <w:color w:val="002060"/>
                <w:sz w:val="24"/>
                <w:szCs w:val="24"/>
              </w:rPr>
            </w:pPr>
            <w:r w:rsidRPr="004366DD">
              <w:rPr>
                <w:rFonts w:eastAsia="Cambria" w:cstheme="minorHAnsi"/>
                <w:color w:val="002060"/>
                <w:sz w:val="24"/>
                <w:szCs w:val="24"/>
              </w:rPr>
              <w:t>proiectanții</w:t>
            </w:r>
            <w:r w:rsidR="00732CC3" w:rsidRPr="004366DD">
              <w:rPr>
                <w:rFonts w:eastAsia="Cambria" w:cstheme="minorHAnsi"/>
                <w:color w:val="002060"/>
                <w:sz w:val="24"/>
                <w:szCs w:val="24"/>
              </w:rPr>
              <w:t xml:space="preserve"> de specialitate</w:t>
            </w:r>
          </w:p>
          <w:p w14:paraId="57EF78BF" w14:textId="77777777" w:rsidR="00732CC3" w:rsidRPr="004366DD" w:rsidRDefault="00732CC3">
            <w:pPr>
              <w:numPr>
                <w:ilvl w:val="0"/>
                <w:numId w:val="9"/>
              </w:numPr>
              <w:spacing w:before="60" w:after="0" w:line="240" w:lineRule="auto"/>
              <w:jc w:val="both"/>
              <w:rPr>
                <w:rFonts w:eastAsia="Cambria" w:cstheme="minorHAnsi"/>
                <w:color w:val="002060"/>
                <w:sz w:val="24"/>
                <w:szCs w:val="24"/>
              </w:rPr>
            </w:pPr>
            <w:r w:rsidRPr="004366DD">
              <w:rPr>
                <w:rFonts w:eastAsia="Cambria" w:cstheme="minorHAnsi"/>
                <w:color w:val="002060"/>
                <w:sz w:val="24"/>
                <w:szCs w:val="24"/>
              </w:rPr>
              <w:t>expertul tehnic, unde este cazul</w:t>
            </w:r>
          </w:p>
          <w:p w14:paraId="18F82409" w14:textId="77777777" w:rsidR="00732CC3" w:rsidRPr="004366DD" w:rsidRDefault="00732CC3">
            <w:pPr>
              <w:numPr>
                <w:ilvl w:val="0"/>
                <w:numId w:val="9"/>
              </w:numPr>
              <w:spacing w:before="60" w:after="0" w:line="240" w:lineRule="auto"/>
              <w:jc w:val="both"/>
              <w:rPr>
                <w:rFonts w:eastAsia="Cambria" w:cstheme="minorHAnsi"/>
                <w:color w:val="002060"/>
                <w:sz w:val="24"/>
                <w:szCs w:val="24"/>
              </w:rPr>
            </w:pPr>
            <w:r w:rsidRPr="004366DD">
              <w:rPr>
                <w:rFonts w:eastAsia="Cambria" w:cstheme="minorHAnsi"/>
                <w:color w:val="002060"/>
                <w:sz w:val="24"/>
                <w:szCs w:val="24"/>
              </w:rPr>
              <w:t>șeful de proiect complex, expert/specialist, in cazul monumentelor istorice?</w:t>
            </w:r>
          </w:p>
        </w:tc>
        <w:tc>
          <w:tcPr>
            <w:tcW w:w="567" w:type="dxa"/>
          </w:tcPr>
          <w:p w14:paraId="028B2F49" w14:textId="77777777" w:rsidR="00732CC3" w:rsidRPr="004366DD" w:rsidRDefault="00732CC3" w:rsidP="00C26AFF">
            <w:pPr>
              <w:spacing w:before="60" w:after="0" w:line="240" w:lineRule="auto"/>
              <w:rPr>
                <w:rFonts w:eastAsia="Cambria" w:cstheme="minorHAnsi"/>
                <w:color w:val="002060"/>
                <w:sz w:val="24"/>
                <w:szCs w:val="24"/>
              </w:rPr>
            </w:pPr>
          </w:p>
        </w:tc>
        <w:tc>
          <w:tcPr>
            <w:tcW w:w="567" w:type="dxa"/>
          </w:tcPr>
          <w:p w14:paraId="30A1B7F8" w14:textId="77777777" w:rsidR="00732CC3" w:rsidRPr="004366DD" w:rsidRDefault="00732CC3" w:rsidP="00C26AFF">
            <w:pPr>
              <w:spacing w:before="60" w:after="0" w:line="240" w:lineRule="auto"/>
              <w:rPr>
                <w:rFonts w:eastAsia="Cambria" w:cstheme="minorHAnsi"/>
                <w:color w:val="002060"/>
                <w:sz w:val="24"/>
                <w:szCs w:val="24"/>
              </w:rPr>
            </w:pPr>
          </w:p>
        </w:tc>
        <w:tc>
          <w:tcPr>
            <w:tcW w:w="708" w:type="dxa"/>
          </w:tcPr>
          <w:p w14:paraId="471B84A1" w14:textId="77777777" w:rsidR="00732CC3" w:rsidRPr="004366DD" w:rsidRDefault="00732CC3" w:rsidP="00C26AFF">
            <w:pPr>
              <w:spacing w:before="60" w:after="0" w:line="240" w:lineRule="auto"/>
              <w:rPr>
                <w:rFonts w:eastAsia="Cambria" w:cstheme="minorHAnsi"/>
                <w:color w:val="002060"/>
                <w:sz w:val="24"/>
                <w:szCs w:val="24"/>
              </w:rPr>
            </w:pPr>
          </w:p>
        </w:tc>
        <w:tc>
          <w:tcPr>
            <w:tcW w:w="1560" w:type="dxa"/>
          </w:tcPr>
          <w:p w14:paraId="05BBF5AD" w14:textId="77777777" w:rsidR="00732CC3" w:rsidRPr="004366DD" w:rsidRDefault="00732CC3" w:rsidP="00C26AFF">
            <w:pPr>
              <w:spacing w:before="60" w:after="0" w:line="240" w:lineRule="auto"/>
              <w:rPr>
                <w:rFonts w:eastAsia="Cambria" w:cstheme="minorHAnsi"/>
                <w:color w:val="002060"/>
                <w:sz w:val="24"/>
                <w:szCs w:val="24"/>
              </w:rPr>
            </w:pPr>
          </w:p>
        </w:tc>
      </w:tr>
      <w:tr w:rsidR="0056764E" w:rsidRPr="004366DD" w14:paraId="61846A77" w14:textId="77777777" w:rsidTr="001A1085">
        <w:trPr>
          <w:trHeight w:val="240"/>
        </w:trPr>
        <w:tc>
          <w:tcPr>
            <w:tcW w:w="1277" w:type="dxa"/>
          </w:tcPr>
          <w:p w14:paraId="0CBD52D7" w14:textId="7179B349" w:rsidR="0056764E" w:rsidRPr="004366DD" w:rsidRDefault="0056764E" w:rsidP="0056764E">
            <w:pPr>
              <w:spacing w:before="60" w:after="0" w:line="240" w:lineRule="auto"/>
              <w:jc w:val="center"/>
              <w:rPr>
                <w:rFonts w:eastAsia="Cambria" w:cstheme="minorHAnsi"/>
                <w:color w:val="002060"/>
                <w:sz w:val="24"/>
                <w:szCs w:val="24"/>
              </w:rPr>
            </w:pPr>
            <w:r>
              <w:rPr>
                <w:rFonts w:eastAsia="Cambria" w:cstheme="minorHAnsi"/>
                <w:color w:val="002060"/>
                <w:sz w:val="24"/>
                <w:szCs w:val="24"/>
              </w:rPr>
              <w:t>16</w:t>
            </w:r>
            <w:r w:rsidR="00F4041F">
              <w:rPr>
                <w:rFonts w:eastAsia="Cambria" w:cstheme="minorHAnsi"/>
                <w:color w:val="002060"/>
                <w:sz w:val="24"/>
                <w:szCs w:val="24"/>
              </w:rPr>
              <w:t>.</w:t>
            </w:r>
          </w:p>
        </w:tc>
        <w:tc>
          <w:tcPr>
            <w:tcW w:w="8505" w:type="dxa"/>
          </w:tcPr>
          <w:p w14:paraId="561FB86D" w14:textId="56F49476" w:rsidR="0056764E" w:rsidRPr="004366DD" w:rsidRDefault="0056764E" w:rsidP="0056764E">
            <w:pPr>
              <w:spacing w:before="60" w:after="0" w:line="240" w:lineRule="auto"/>
              <w:jc w:val="both"/>
              <w:rPr>
                <w:rFonts w:eastAsia="Cambria" w:cstheme="minorHAnsi"/>
                <w:color w:val="002060"/>
                <w:sz w:val="24"/>
                <w:szCs w:val="24"/>
              </w:rPr>
            </w:pPr>
            <w:r w:rsidRPr="00FD1DA0">
              <w:rPr>
                <w:rFonts w:eastAsia="Cambria" w:cstheme="minorHAnsi"/>
                <w:color w:val="002060"/>
                <w:sz w:val="24"/>
                <w:szCs w:val="24"/>
              </w:rPr>
              <w:t>Sunt obținute avizele pentru devierile de rețele necesare de la proprietarii/operatorii lor, dacă este cazul?</w:t>
            </w:r>
          </w:p>
        </w:tc>
        <w:tc>
          <w:tcPr>
            <w:tcW w:w="567" w:type="dxa"/>
          </w:tcPr>
          <w:p w14:paraId="19F321E4" w14:textId="77777777" w:rsidR="0056764E" w:rsidRPr="004366DD" w:rsidRDefault="0056764E" w:rsidP="0056764E">
            <w:pPr>
              <w:spacing w:before="60" w:after="0" w:line="240" w:lineRule="auto"/>
              <w:rPr>
                <w:rFonts w:eastAsia="Cambria" w:cstheme="minorHAnsi"/>
                <w:color w:val="002060"/>
                <w:sz w:val="24"/>
                <w:szCs w:val="24"/>
              </w:rPr>
            </w:pPr>
          </w:p>
        </w:tc>
        <w:tc>
          <w:tcPr>
            <w:tcW w:w="567" w:type="dxa"/>
          </w:tcPr>
          <w:p w14:paraId="1F67D7B6" w14:textId="77777777" w:rsidR="0056764E" w:rsidRPr="004366DD" w:rsidRDefault="0056764E" w:rsidP="0056764E">
            <w:pPr>
              <w:spacing w:before="60" w:after="0" w:line="240" w:lineRule="auto"/>
              <w:rPr>
                <w:rFonts w:eastAsia="Cambria" w:cstheme="minorHAnsi"/>
                <w:color w:val="002060"/>
                <w:sz w:val="24"/>
                <w:szCs w:val="24"/>
              </w:rPr>
            </w:pPr>
          </w:p>
        </w:tc>
        <w:tc>
          <w:tcPr>
            <w:tcW w:w="708" w:type="dxa"/>
          </w:tcPr>
          <w:p w14:paraId="6DCB1737" w14:textId="77777777" w:rsidR="0056764E" w:rsidRPr="004366DD" w:rsidRDefault="0056764E" w:rsidP="0056764E">
            <w:pPr>
              <w:spacing w:before="60" w:after="0" w:line="240" w:lineRule="auto"/>
              <w:rPr>
                <w:rFonts w:eastAsia="Cambria" w:cstheme="minorHAnsi"/>
                <w:color w:val="002060"/>
                <w:sz w:val="24"/>
                <w:szCs w:val="24"/>
              </w:rPr>
            </w:pPr>
          </w:p>
        </w:tc>
        <w:tc>
          <w:tcPr>
            <w:tcW w:w="1560" w:type="dxa"/>
          </w:tcPr>
          <w:p w14:paraId="2346785E" w14:textId="77777777" w:rsidR="0056764E" w:rsidRPr="004366DD" w:rsidRDefault="0056764E" w:rsidP="0056764E">
            <w:pPr>
              <w:spacing w:before="60" w:after="0" w:line="240" w:lineRule="auto"/>
              <w:rPr>
                <w:rFonts w:eastAsia="Cambria" w:cstheme="minorHAnsi"/>
                <w:color w:val="002060"/>
                <w:sz w:val="24"/>
                <w:szCs w:val="24"/>
              </w:rPr>
            </w:pPr>
          </w:p>
        </w:tc>
      </w:tr>
      <w:tr w:rsidR="0056764E" w:rsidRPr="004366DD" w14:paraId="1958F447" w14:textId="77777777" w:rsidTr="001A1085">
        <w:trPr>
          <w:trHeight w:val="771"/>
        </w:trPr>
        <w:tc>
          <w:tcPr>
            <w:tcW w:w="1277" w:type="dxa"/>
          </w:tcPr>
          <w:p w14:paraId="37FCBD47" w14:textId="423881A1" w:rsidR="0056764E" w:rsidRPr="004366DD" w:rsidRDefault="0056764E" w:rsidP="0056764E">
            <w:pPr>
              <w:spacing w:before="60" w:after="0" w:line="240" w:lineRule="auto"/>
              <w:rPr>
                <w:rFonts w:eastAsia="Cambria" w:cstheme="minorHAnsi"/>
                <w:color w:val="002060"/>
                <w:sz w:val="24"/>
                <w:szCs w:val="24"/>
              </w:rPr>
            </w:pPr>
            <w:r w:rsidRPr="004366DD">
              <w:rPr>
                <w:rFonts w:eastAsia="Cambria" w:cstheme="minorHAnsi"/>
                <w:color w:val="002060"/>
                <w:sz w:val="24"/>
                <w:szCs w:val="24"/>
              </w:rPr>
              <w:lastRenderedPageBreak/>
              <w:t xml:space="preserve">        1</w:t>
            </w:r>
            <w:r w:rsidR="00F4041F">
              <w:rPr>
                <w:rFonts w:eastAsia="Cambria" w:cstheme="minorHAnsi"/>
                <w:color w:val="002060"/>
                <w:sz w:val="24"/>
                <w:szCs w:val="24"/>
              </w:rPr>
              <w:t>7</w:t>
            </w:r>
            <w:r w:rsidRPr="004366DD">
              <w:rPr>
                <w:rFonts w:eastAsia="Cambria" w:cstheme="minorHAnsi"/>
                <w:color w:val="002060"/>
                <w:sz w:val="24"/>
                <w:szCs w:val="24"/>
              </w:rPr>
              <w:t>.</w:t>
            </w:r>
          </w:p>
          <w:p w14:paraId="0BDAD43D" w14:textId="2DEFC10B" w:rsidR="0056764E" w:rsidRPr="004366DD" w:rsidRDefault="0056764E" w:rsidP="0056764E">
            <w:pPr>
              <w:spacing w:before="60" w:after="0" w:line="240" w:lineRule="auto"/>
              <w:ind w:left="360"/>
              <w:jc w:val="center"/>
              <w:rPr>
                <w:rFonts w:eastAsia="Cambria" w:cstheme="minorHAnsi"/>
                <w:color w:val="002060"/>
                <w:sz w:val="24"/>
                <w:szCs w:val="24"/>
              </w:rPr>
            </w:pPr>
          </w:p>
          <w:p w14:paraId="61730E0D" w14:textId="04186F1D" w:rsidR="0056764E" w:rsidRPr="004366DD" w:rsidRDefault="0056764E" w:rsidP="0056764E">
            <w:pPr>
              <w:spacing w:before="60" w:after="0" w:line="240" w:lineRule="auto"/>
              <w:ind w:left="360" w:hanging="188"/>
              <w:jc w:val="center"/>
              <w:rPr>
                <w:rFonts w:eastAsia="Cambria" w:cstheme="minorHAnsi"/>
                <w:color w:val="002060"/>
                <w:sz w:val="24"/>
                <w:szCs w:val="24"/>
              </w:rPr>
            </w:pPr>
          </w:p>
        </w:tc>
        <w:tc>
          <w:tcPr>
            <w:tcW w:w="8505" w:type="dxa"/>
          </w:tcPr>
          <w:p w14:paraId="15EEE5DD" w14:textId="5F578CEC" w:rsidR="0056764E" w:rsidRPr="004366DD" w:rsidRDefault="0056764E" w:rsidP="0056764E">
            <w:pPr>
              <w:spacing w:before="60" w:after="0" w:line="240" w:lineRule="auto"/>
              <w:jc w:val="both"/>
              <w:rPr>
                <w:rFonts w:eastAsia="Cambria" w:cstheme="minorHAnsi"/>
                <w:color w:val="002060"/>
                <w:sz w:val="24"/>
                <w:szCs w:val="24"/>
              </w:rPr>
            </w:pPr>
            <w:r w:rsidRPr="004366DD">
              <w:rPr>
                <w:rFonts w:eastAsia="Cambria" w:cstheme="minorHAnsi"/>
                <w:color w:val="002060"/>
                <w:sz w:val="24"/>
                <w:szCs w:val="24"/>
              </w:rPr>
              <w:t>Exista o corespondenta între obiectele de investiție (inclusiv tipurile de lucrări de construcții propuse, dotări, etc.) din cadrul SF si cele descrise în cererea de finanțare?</w:t>
            </w:r>
          </w:p>
        </w:tc>
        <w:tc>
          <w:tcPr>
            <w:tcW w:w="567" w:type="dxa"/>
          </w:tcPr>
          <w:p w14:paraId="08F4FA4C" w14:textId="77777777" w:rsidR="0056764E" w:rsidRPr="004366DD" w:rsidRDefault="0056764E" w:rsidP="0056764E">
            <w:pPr>
              <w:spacing w:before="60" w:after="0" w:line="240" w:lineRule="auto"/>
              <w:jc w:val="center"/>
              <w:rPr>
                <w:rFonts w:eastAsia="Cambria" w:cstheme="minorHAnsi"/>
                <w:color w:val="002060"/>
                <w:sz w:val="24"/>
                <w:szCs w:val="24"/>
              </w:rPr>
            </w:pPr>
          </w:p>
        </w:tc>
        <w:tc>
          <w:tcPr>
            <w:tcW w:w="567" w:type="dxa"/>
          </w:tcPr>
          <w:p w14:paraId="3932F320" w14:textId="77777777" w:rsidR="0056764E" w:rsidRPr="004366DD" w:rsidRDefault="0056764E" w:rsidP="0056764E">
            <w:pPr>
              <w:spacing w:before="60" w:after="0" w:line="240" w:lineRule="auto"/>
              <w:rPr>
                <w:rFonts w:eastAsia="Cambria" w:cstheme="minorHAnsi"/>
                <w:color w:val="002060"/>
                <w:sz w:val="24"/>
                <w:szCs w:val="24"/>
              </w:rPr>
            </w:pPr>
          </w:p>
        </w:tc>
        <w:tc>
          <w:tcPr>
            <w:tcW w:w="708" w:type="dxa"/>
          </w:tcPr>
          <w:p w14:paraId="72A5F155" w14:textId="77777777" w:rsidR="0056764E" w:rsidRPr="004366DD" w:rsidRDefault="0056764E" w:rsidP="0056764E">
            <w:pPr>
              <w:spacing w:before="60" w:after="0" w:line="240" w:lineRule="auto"/>
              <w:rPr>
                <w:rFonts w:eastAsia="Cambria" w:cstheme="minorHAnsi"/>
                <w:color w:val="002060"/>
                <w:sz w:val="24"/>
                <w:szCs w:val="24"/>
              </w:rPr>
            </w:pPr>
          </w:p>
        </w:tc>
        <w:tc>
          <w:tcPr>
            <w:tcW w:w="1560" w:type="dxa"/>
          </w:tcPr>
          <w:p w14:paraId="63283A7F" w14:textId="77777777" w:rsidR="0056764E" w:rsidRPr="004366DD" w:rsidRDefault="0056764E" w:rsidP="0056764E">
            <w:pPr>
              <w:spacing w:before="60" w:after="0" w:line="240" w:lineRule="auto"/>
              <w:rPr>
                <w:rFonts w:eastAsia="Cambria" w:cstheme="minorHAnsi"/>
                <w:color w:val="002060"/>
                <w:sz w:val="24"/>
                <w:szCs w:val="24"/>
              </w:rPr>
            </w:pPr>
          </w:p>
        </w:tc>
      </w:tr>
      <w:tr w:rsidR="0056764E" w:rsidRPr="004366DD" w14:paraId="3F5E4DAB" w14:textId="77777777" w:rsidTr="001A1085">
        <w:trPr>
          <w:trHeight w:val="338"/>
        </w:trPr>
        <w:tc>
          <w:tcPr>
            <w:tcW w:w="1277" w:type="dxa"/>
          </w:tcPr>
          <w:p w14:paraId="7446C380" w14:textId="6B7D6952" w:rsidR="0056764E" w:rsidRPr="004366DD" w:rsidRDefault="0056764E" w:rsidP="0056764E">
            <w:pPr>
              <w:spacing w:before="60" w:after="0" w:line="240" w:lineRule="auto"/>
              <w:jc w:val="center"/>
              <w:rPr>
                <w:rFonts w:eastAsia="Cambria" w:cstheme="minorHAnsi"/>
                <w:color w:val="002060"/>
                <w:sz w:val="24"/>
                <w:szCs w:val="24"/>
              </w:rPr>
            </w:pPr>
            <w:r>
              <w:rPr>
                <w:rFonts w:eastAsia="Cambria" w:cstheme="minorHAnsi"/>
                <w:color w:val="002060"/>
                <w:sz w:val="24"/>
                <w:szCs w:val="24"/>
              </w:rPr>
              <w:t>1</w:t>
            </w:r>
            <w:r w:rsidR="00F4041F">
              <w:rPr>
                <w:rFonts w:eastAsia="Cambria" w:cstheme="minorHAnsi"/>
                <w:color w:val="002060"/>
                <w:sz w:val="24"/>
                <w:szCs w:val="24"/>
              </w:rPr>
              <w:t>8</w:t>
            </w:r>
            <w:r w:rsidRPr="004366DD">
              <w:rPr>
                <w:rFonts w:eastAsia="Cambria" w:cstheme="minorHAnsi"/>
                <w:color w:val="002060"/>
                <w:sz w:val="24"/>
                <w:szCs w:val="24"/>
              </w:rPr>
              <w:t>.</w:t>
            </w:r>
          </w:p>
        </w:tc>
        <w:tc>
          <w:tcPr>
            <w:tcW w:w="8505" w:type="dxa"/>
          </w:tcPr>
          <w:p w14:paraId="27CA4A09" w14:textId="2A114601" w:rsidR="0056764E" w:rsidRPr="004366DD" w:rsidRDefault="0056764E" w:rsidP="0056764E">
            <w:pPr>
              <w:spacing w:before="60" w:after="0" w:line="240" w:lineRule="auto"/>
              <w:jc w:val="both"/>
              <w:rPr>
                <w:rFonts w:eastAsia="Cambria" w:cstheme="minorHAnsi"/>
                <w:color w:val="002060"/>
                <w:sz w:val="24"/>
                <w:szCs w:val="24"/>
              </w:rPr>
            </w:pPr>
            <w:r w:rsidRPr="004366DD">
              <w:rPr>
                <w:rFonts w:eastAsia="Cambria" w:cstheme="minorHAnsi"/>
                <w:b/>
                <w:color w:val="002060"/>
                <w:sz w:val="24"/>
                <w:szCs w:val="24"/>
              </w:rPr>
              <w:t>Graficul de implementare a obiectivului de investiției</w:t>
            </w:r>
            <w:r w:rsidRPr="004366DD">
              <w:rPr>
                <w:rFonts w:eastAsia="Cambria" w:cstheme="minorHAnsi"/>
                <w:color w:val="002060"/>
                <w:sz w:val="24"/>
                <w:szCs w:val="24"/>
              </w:rPr>
              <w:t>:</w:t>
            </w:r>
          </w:p>
          <w:p w14:paraId="16870F6B" w14:textId="401AC76E" w:rsidR="0056764E" w:rsidRPr="004366DD" w:rsidRDefault="0056764E" w:rsidP="0056764E">
            <w:pPr>
              <w:numPr>
                <w:ilvl w:val="0"/>
                <w:numId w:val="10"/>
              </w:numPr>
              <w:spacing w:before="60" w:after="0" w:line="240" w:lineRule="auto"/>
              <w:jc w:val="both"/>
              <w:rPr>
                <w:rFonts w:eastAsia="Cambria" w:cstheme="minorHAnsi"/>
                <w:color w:val="002060"/>
                <w:sz w:val="24"/>
                <w:szCs w:val="24"/>
              </w:rPr>
            </w:pPr>
            <w:r w:rsidRPr="004366DD">
              <w:rPr>
                <w:rFonts w:eastAsia="Cambria" w:cstheme="minorHAnsi"/>
                <w:color w:val="002060"/>
                <w:sz w:val="24"/>
                <w:szCs w:val="24"/>
              </w:rPr>
              <w:t>este corelat cu cel prezentat în cadrul Cererii de finanțare ?</w:t>
            </w:r>
          </w:p>
          <w:p w14:paraId="4F765C2B" w14:textId="243AA276" w:rsidR="0056764E" w:rsidRPr="004366DD" w:rsidRDefault="0056764E" w:rsidP="0056764E">
            <w:pPr>
              <w:numPr>
                <w:ilvl w:val="0"/>
                <w:numId w:val="10"/>
              </w:numPr>
              <w:spacing w:before="60" w:after="0" w:line="240" w:lineRule="auto"/>
              <w:jc w:val="both"/>
              <w:rPr>
                <w:rFonts w:eastAsia="Cambria" w:cstheme="minorHAnsi"/>
                <w:color w:val="002060"/>
                <w:sz w:val="24"/>
                <w:szCs w:val="24"/>
              </w:rPr>
            </w:pPr>
            <w:r w:rsidRPr="004366DD">
              <w:rPr>
                <w:rFonts w:eastAsia="Cambria" w:cstheme="minorHAnsi"/>
                <w:color w:val="002060"/>
                <w:sz w:val="24"/>
                <w:szCs w:val="24"/>
              </w:rPr>
              <w:t>respectă termenele limită ale programului?</w:t>
            </w:r>
          </w:p>
          <w:p w14:paraId="59C6EE40" w14:textId="1029A632" w:rsidR="0056764E" w:rsidRPr="004366DD" w:rsidRDefault="0056764E" w:rsidP="0056764E">
            <w:pPr>
              <w:spacing w:before="60" w:after="0" w:line="240" w:lineRule="auto"/>
              <w:jc w:val="both"/>
              <w:rPr>
                <w:rFonts w:eastAsia="Cambria" w:cstheme="minorHAnsi"/>
                <w:i/>
                <w:color w:val="002060"/>
                <w:sz w:val="24"/>
                <w:szCs w:val="24"/>
              </w:rPr>
            </w:pPr>
            <w:r w:rsidRPr="004366DD">
              <w:rPr>
                <w:rFonts w:eastAsia="Cambria" w:cstheme="minorHAnsi"/>
                <w:i/>
                <w:color w:val="002060"/>
                <w:sz w:val="24"/>
                <w:szCs w:val="24"/>
              </w:rPr>
              <w:t>(se va avea în vedere ca termenul limită de implementare a proiectului nu poate depăși termenul prevăzut în documentele de programare)</w:t>
            </w:r>
          </w:p>
        </w:tc>
        <w:tc>
          <w:tcPr>
            <w:tcW w:w="567" w:type="dxa"/>
          </w:tcPr>
          <w:p w14:paraId="3FAEE4B1" w14:textId="77777777" w:rsidR="0056764E" w:rsidRPr="004366DD" w:rsidRDefault="0056764E" w:rsidP="0056764E">
            <w:pPr>
              <w:spacing w:before="60" w:after="0" w:line="240" w:lineRule="auto"/>
              <w:jc w:val="center"/>
              <w:rPr>
                <w:rFonts w:eastAsia="Cambria" w:cstheme="minorHAnsi"/>
                <w:color w:val="002060"/>
                <w:sz w:val="24"/>
                <w:szCs w:val="24"/>
              </w:rPr>
            </w:pPr>
          </w:p>
        </w:tc>
        <w:tc>
          <w:tcPr>
            <w:tcW w:w="567" w:type="dxa"/>
          </w:tcPr>
          <w:p w14:paraId="3388332B" w14:textId="77777777" w:rsidR="0056764E" w:rsidRPr="004366DD" w:rsidRDefault="0056764E" w:rsidP="0056764E">
            <w:pPr>
              <w:spacing w:before="60" w:after="0" w:line="240" w:lineRule="auto"/>
              <w:rPr>
                <w:rFonts w:eastAsia="Cambria" w:cstheme="minorHAnsi"/>
                <w:color w:val="002060"/>
                <w:sz w:val="24"/>
                <w:szCs w:val="24"/>
              </w:rPr>
            </w:pPr>
          </w:p>
        </w:tc>
        <w:tc>
          <w:tcPr>
            <w:tcW w:w="708" w:type="dxa"/>
          </w:tcPr>
          <w:p w14:paraId="0B1FBC6F" w14:textId="77777777" w:rsidR="0056764E" w:rsidRPr="004366DD" w:rsidRDefault="0056764E" w:rsidP="0056764E">
            <w:pPr>
              <w:spacing w:before="60" w:after="0" w:line="240" w:lineRule="auto"/>
              <w:rPr>
                <w:rFonts w:eastAsia="Cambria" w:cstheme="minorHAnsi"/>
                <w:color w:val="002060"/>
                <w:sz w:val="24"/>
                <w:szCs w:val="24"/>
              </w:rPr>
            </w:pPr>
          </w:p>
        </w:tc>
        <w:tc>
          <w:tcPr>
            <w:tcW w:w="1560" w:type="dxa"/>
          </w:tcPr>
          <w:p w14:paraId="5B8CB08F" w14:textId="77777777" w:rsidR="0056764E" w:rsidRPr="004366DD" w:rsidRDefault="0056764E" w:rsidP="0056764E">
            <w:pPr>
              <w:spacing w:before="60" w:after="0" w:line="240" w:lineRule="auto"/>
              <w:rPr>
                <w:rFonts w:eastAsia="Cambria" w:cstheme="minorHAnsi"/>
                <w:color w:val="002060"/>
                <w:sz w:val="24"/>
                <w:szCs w:val="24"/>
              </w:rPr>
            </w:pPr>
          </w:p>
        </w:tc>
      </w:tr>
      <w:tr w:rsidR="0056764E" w:rsidRPr="004366DD" w14:paraId="15A7AEC0" w14:textId="77777777" w:rsidTr="001A1085">
        <w:trPr>
          <w:trHeight w:val="338"/>
        </w:trPr>
        <w:tc>
          <w:tcPr>
            <w:tcW w:w="1277" w:type="dxa"/>
          </w:tcPr>
          <w:p w14:paraId="2DA5DA4C" w14:textId="277307F3" w:rsidR="0056764E" w:rsidRPr="004366DD" w:rsidRDefault="00F4041F" w:rsidP="0056764E">
            <w:pPr>
              <w:spacing w:before="60" w:after="0" w:line="240" w:lineRule="auto"/>
              <w:jc w:val="center"/>
              <w:rPr>
                <w:rFonts w:eastAsia="Cambria" w:cstheme="minorHAnsi"/>
                <w:color w:val="002060"/>
                <w:sz w:val="24"/>
                <w:szCs w:val="24"/>
              </w:rPr>
            </w:pPr>
            <w:r>
              <w:rPr>
                <w:rFonts w:eastAsia="Cambria" w:cstheme="minorHAnsi"/>
                <w:color w:val="002060"/>
                <w:sz w:val="24"/>
                <w:szCs w:val="24"/>
              </w:rPr>
              <w:t>19</w:t>
            </w:r>
            <w:r w:rsidR="0056764E" w:rsidRPr="004366DD">
              <w:rPr>
                <w:rFonts w:eastAsia="Cambria" w:cstheme="minorHAnsi"/>
                <w:color w:val="002060"/>
                <w:sz w:val="24"/>
                <w:szCs w:val="24"/>
              </w:rPr>
              <w:t>.</w:t>
            </w:r>
          </w:p>
        </w:tc>
        <w:tc>
          <w:tcPr>
            <w:tcW w:w="8505" w:type="dxa"/>
          </w:tcPr>
          <w:p w14:paraId="4EB473F2" w14:textId="1C0274CB" w:rsidR="0056764E" w:rsidRPr="004366DD" w:rsidRDefault="0056764E" w:rsidP="0056764E">
            <w:pPr>
              <w:spacing w:before="60" w:after="0" w:line="240" w:lineRule="auto"/>
              <w:jc w:val="both"/>
              <w:rPr>
                <w:rFonts w:eastAsia="Cambria" w:cstheme="minorHAnsi"/>
                <w:color w:val="002060"/>
                <w:sz w:val="24"/>
                <w:szCs w:val="24"/>
                <w:highlight w:val="yellow"/>
              </w:rPr>
            </w:pPr>
            <w:r w:rsidRPr="004366DD">
              <w:rPr>
                <w:rFonts w:cstheme="minorHAnsi"/>
                <w:color w:val="002060"/>
                <w:sz w:val="24"/>
                <w:szCs w:val="24"/>
              </w:rPr>
              <w:t>Documentele anexate la cererea de finanțare demonstrează dreptul solicitantului/partenerilor de a executa lucrările propuse</w:t>
            </w:r>
            <w:r w:rsidRPr="004366DD" w:rsidDel="006C56E2">
              <w:rPr>
                <w:rFonts w:eastAsia="Cambria" w:cstheme="minorHAnsi"/>
                <w:color w:val="002060"/>
                <w:sz w:val="24"/>
                <w:szCs w:val="24"/>
                <w:highlight w:val="yellow"/>
              </w:rPr>
              <w:t xml:space="preserve"> </w:t>
            </w:r>
          </w:p>
        </w:tc>
        <w:tc>
          <w:tcPr>
            <w:tcW w:w="567" w:type="dxa"/>
          </w:tcPr>
          <w:p w14:paraId="7BD0D8B0" w14:textId="77777777" w:rsidR="0056764E" w:rsidRPr="004366DD" w:rsidRDefault="0056764E" w:rsidP="0056764E">
            <w:pPr>
              <w:spacing w:before="60" w:after="0" w:line="240" w:lineRule="auto"/>
              <w:jc w:val="center"/>
              <w:rPr>
                <w:rFonts w:eastAsia="Cambria" w:cstheme="minorHAnsi"/>
                <w:color w:val="002060"/>
                <w:sz w:val="24"/>
                <w:szCs w:val="24"/>
              </w:rPr>
            </w:pPr>
          </w:p>
        </w:tc>
        <w:tc>
          <w:tcPr>
            <w:tcW w:w="567" w:type="dxa"/>
          </w:tcPr>
          <w:p w14:paraId="1615C69C" w14:textId="77777777" w:rsidR="0056764E" w:rsidRPr="004366DD" w:rsidRDefault="0056764E" w:rsidP="0056764E">
            <w:pPr>
              <w:spacing w:before="60" w:after="0" w:line="240" w:lineRule="auto"/>
              <w:rPr>
                <w:rFonts w:eastAsia="Cambria" w:cstheme="minorHAnsi"/>
                <w:color w:val="002060"/>
                <w:sz w:val="24"/>
                <w:szCs w:val="24"/>
              </w:rPr>
            </w:pPr>
          </w:p>
        </w:tc>
        <w:tc>
          <w:tcPr>
            <w:tcW w:w="708" w:type="dxa"/>
          </w:tcPr>
          <w:p w14:paraId="5C710D16" w14:textId="77777777" w:rsidR="0056764E" w:rsidRPr="004366DD" w:rsidRDefault="0056764E" w:rsidP="0056764E">
            <w:pPr>
              <w:spacing w:before="60" w:after="0" w:line="240" w:lineRule="auto"/>
              <w:rPr>
                <w:rFonts w:eastAsia="Cambria" w:cstheme="minorHAnsi"/>
                <w:color w:val="002060"/>
                <w:sz w:val="24"/>
                <w:szCs w:val="24"/>
              </w:rPr>
            </w:pPr>
          </w:p>
        </w:tc>
        <w:tc>
          <w:tcPr>
            <w:tcW w:w="1560" w:type="dxa"/>
          </w:tcPr>
          <w:p w14:paraId="780FEA98" w14:textId="77777777" w:rsidR="0056764E" w:rsidRPr="004366DD" w:rsidRDefault="0056764E" w:rsidP="0056764E">
            <w:pPr>
              <w:spacing w:before="60" w:after="0" w:line="240" w:lineRule="auto"/>
              <w:rPr>
                <w:rFonts w:eastAsia="Cambria" w:cstheme="minorHAnsi"/>
                <w:color w:val="002060"/>
                <w:sz w:val="24"/>
                <w:szCs w:val="24"/>
              </w:rPr>
            </w:pPr>
          </w:p>
        </w:tc>
      </w:tr>
      <w:tr w:rsidR="0056764E" w:rsidRPr="004366DD" w14:paraId="06A184E7" w14:textId="77777777" w:rsidTr="001A1085">
        <w:trPr>
          <w:trHeight w:val="338"/>
        </w:trPr>
        <w:tc>
          <w:tcPr>
            <w:tcW w:w="1277" w:type="dxa"/>
          </w:tcPr>
          <w:p w14:paraId="540619C1" w14:textId="656BBE8A" w:rsidR="0056764E" w:rsidRPr="004366DD" w:rsidRDefault="0056764E" w:rsidP="0056764E">
            <w:pPr>
              <w:spacing w:before="60" w:after="0" w:line="240" w:lineRule="auto"/>
              <w:jc w:val="center"/>
              <w:rPr>
                <w:rFonts w:eastAsia="Cambria" w:cstheme="minorHAnsi"/>
                <w:color w:val="002060"/>
                <w:sz w:val="24"/>
                <w:szCs w:val="24"/>
              </w:rPr>
            </w:pPr>
            <w:r>
              <w:rPr>
                <w:rFonts w:eastAsia="Cambria" w:cstheme="minorHAnsi"/>
                <w:color w:val="002060"/>
                <w:sz w:val="24"/>
                <w:szCs w:val="24"/>
              </w:rPr>
              <w:t>2</w:t>
            </w:r>
            <w:r w:rsidR="00F4041F">
              <w:rPr>
                <w:rFonts w:eastAsia="Cambria" w:cstheme="minorHAnsi"/>
                <w:color w:val="002060"/>
                <w:sz w:val="24"/>
                <w:szCs w:val="24"/>
              </w:rPr>
              <w:t>0</w:t>
            </w:r>
            <w:r w:rsidRPr="004366DD">
              <w:rPr>
                <w:rFonts w:eastAsia="Cambria" w:cstheme="minorHAnsi"/>
                <w:color w:val="002060"/>
                <w:sz w:val="24"/>
                <w:szCs w:val="24"/>
              </w:rPr>
              <w:t>.</w:t>
            </w:r>
          </w:p>
        </w:tc>
        <w:tc>
          <w:tcPr>
            <w:tcW w:w="8505" w:type="dxa"/>
          </w:tcPr>
          <w:p w14:paraId="0916D08A" w14:textId="4F3B1F92" w:rsidR="0056764E" w:rsidRPr="004366DD" w:rsidRDefault="0056764E" w:rsidP="0056764E">
            <w:pPr>
              <w:spacing w:before="60" w:after="0" w:line="240" w:lineRule="auto"/>
              <w:jc w:val="both"/>
              <w:rPr>
                <w:rFonts w:eastAsia="Cambria" w:cstheme="minorHAnsi"/>
                <w:color w:val="002060"/>
                <w:sz w:val="24"/>
                <w:szCs w:val="24"/>
              </w:rPr>
            </w:pPr>
            <w:r w:rsidRPr="004366DD">
              <w:rPr>
                <w:rFonts w:eastAsia="Cambria" w:cstheme="minorHAnsi"/>
                <w:color w:val="002060"/>
                <w:sz w:val="24"/>
                <w:szCs w:val="24"/>
              </w:rPr>
              <w:t>Există corelare între Devizul general si Devizele pe obiecte?</w:t>
            </w:r>
          </w:p>
        </w:tc>
        <w:tc>
          <w:tcPr>
            <w:tcW w:w="567" w:type="dxa"/>
          </w:tcPr>
          <w:p w14:paraId="4B4B064A" w14:textId="77777777" w:rsidR="0056764E" w:rsidRPr="004366DD" w:rsidRDefault="0056764E" w:rsidP="0056764E">
            <w:pPr>
              <w:spacing w:before="60" w:after="0" w:line="240" w:lineRule="auto"/>
              <w:jc w:val="center"/>
              <w:rPr>
                <w:rFonts w:eastAsia="Cambria" w:cstheme="minorHAnsi"/>
                <w:color w:val="002060"/>
                <w:sz w:val="24"/>
                <w:szCs w:val="24"/>
              </w:rPr>
            </w:pPr>
          </w:p>
        </w:tc>
        <w:tc>
          <w:tcPr>
            <w:tcW w:w="567" w:type="dxa"/>
          </w:tcPr>
          <w:p w14:paraId="183D1BA7" w14:textId="77777777" w:rsidR="0056764E" w:rsidRPr="004366DD" w:rsidRDefault="0056764E" w:rsidP="0056764E">
            <w:pPr>
              <w:spacing w:before="60" w:after="0" w:line="240" w:lineRule="auto"/>
              <w:rPr>
                <w:rFonts w:eastAsia="Cambria" w:cstheme="minorHAnsi"/>
                <w:color w:val="002060"/>
                <w:sz w:val="24"/>
                <w:szCs w:val="24"/>
              </w:rPr>
            </w:pPr>
          </w:p>
        </w:tc>
        <w:tc>
          <w:tcPr>
            <w:tcW w:w="708" w:type="dxa"/>
          </w:tcPr>
          <w:p w14:paraId="7B5A962E" w14:textId="77777777" w:rsidR="0056764E" w:rsidRPr="004366DD" w:rsidRDefault="0056764E" w:rsidP="0056764E">
            <w:pPr>
              <w:spacing w:before="60" w:after="0" w:line="240" w:lineRule="auto"/>
              <w:rPr>
                <w:rFonts w:eastAsia="Cambria" w:cstheme="minorHAnsi"/>
                <w:color w:val="002060"/>
                <w:sz w:val="24"/>
                <w:szCs w:val="24"/>
              </w:rPr>
            </w:pPr>
          </w:p>
        </w:tc>
        <w:tc>
          <w:tcPr>
            <w:tcW w:w="1560" w:type="dxa"/>
          </w:tcPr>
          <w:p w14:paraId="5D404B9C" w14:textId="77777777" w:rsidR="0056764E" w:rsidRPr="004366DD" w:rsidRDefault="0056764E" w:rsidP="0056764E">
            <w:pPr>
              <w:spacing w:before="60" w:after="0" w:line="240" w:lineRule="auto"/>
              <w:rPr>
                <w:rFonts w:eastAsia="Cambria" w:cstheme="minorHAnsi"/>
                <w:color w:val="002060"/>
                <w:sz w:val="24"/>
                <w:szCs w:val="24"/>
              </w:rPr>
            </w:pPr>
          </w:p>
        </w:tc>
      </w:tr>
    </w:tbl>
    <w:p w14:paraId="3A6780D5" w14:textId="77777777" w:rsidR="009E3E79" w:rsidRDefault="009E3E79" w:rsidP="00C26AFF">
      <w:pPr>
        <w:spacing w:before="60" w:after="0" w:line="240" w:lineRule="auto"/>
        <w:ind w:hanging="270"/>
        <w:jc w:val="both"/>
        <w:rPr>
          <w:rFonts w:eastAsia="Cambria" w:cstheme="minorHAnsi"/>
          <w:b/>
          <w:bCs/>
          <w:color w:val="002060"/>
          <w:sz w:val="24"/>
          <w:szCs w:val="24"/>
        </w:rPr>
      </w:pPr>
    </w:p>
    <w:p w14:paraId="74D5C33C" w14:textId="77777777" w:rsidR="009E3E79" w:rsidRDefault="009E3E79" w:rsidP="00C26AFF">
      <w:pPr>
        <w:spacing w:before="60" w:after="0" w:line="240" w:lineRule="auto"/>
        <w:ind w:hanging="270"/>
        <w:jc w:val="both"/>
        <w:rPr>
          <w:rFonts w:eastAsia="Cambria" w:cstheme="minorHAnsi"/>
          <w:b/>
          <w:bCs/>
          <w:color w:val="002060"/>
          <w:sz w:val="24"/>
          <w:szCs w:val="24"/>
        </w:rPr>
      </w:pPr>
    </w:p>
    <w:p w14:paraId="6907BBF7" w14:textId="7B75E4C1" w:rsidR="00187FF3" w:rsidRPr="004366DD" w:rsidRDefault="00187FF3" w:rsidP="00C26AFF">
      <w:pPr>
        <w:spacing w:before="60" w:after="0" w:line="240" w:lineRule="auto"/>
        <w:ind w:hanging="270"/>
        <w:jc w:val="both"/>
        <w:rPr>
          <w:rFonts w:eastAsia="Cambria" w:cstheme="minorHAnsi"/>
          <w:b/>
          <w:bCs/>
          <w:color w:val="002060"/>
          <w:sz w:val="24"/>
          <w:szCs w:val="24"/>
        </w:rPr>
      </w:pPr>
      <w:r w:rsidRPr="004366DD">
        <w:rPr>
          <w:rFonts w:eastAsia="Cambria" w:cstheme="minorHAnsi"/>
          <w:b/>
          <w:bCs/>
          <w:color w:val="002060"/>
          <w:sz w:val="24"/>
          <w:szCs w:val="24"/>
        </w:rPr>
        <w:t>Se vor solicita clarificări pentru toate criteriile din prezenta grilă.</w:t>
      </w:r>
    </w:p>
    <w:p w14:paraId="7CCB9659" w14:textId="1CCC835D" w:rsidR="00187FF3" w:rsidRPr="004366DD" w:rsidRDefault="00E738D6" w:rsidP="00C26AFF">
      <w:pPr>
        <w:spacing w:before="60" w:after="0" w:line="240" w:lineRule="auto"/>
        <w:ind w:hanging="270"/>
        <w:jc w:val="both"/>
        <w:rPr>
          <w:rFonts w:cstheme="minorHAnsi"/>
          <w:color w:val="002060"/>
          <w:sz w:val="24"/>
          <w:szCs w:val="24"/>
        </w:rPr>
      </w:pPr>
      <w:r w:rsidRPr="004366DD">
        <w:rPr>
          <w:rFonts w:cstheme="minorHAnsi"/>
          <w:color w:val="002060"/>
          <w:sz w:val="24"/>
          <w:szCs w:val="24"/>
        </w:rPr>
        <w:t>Î</w:t>
      </w:r>
      <w:r w:rsidR="00187FF3" w:rsidRPr="004366DD">
        <w:rPr>
          <w:rFonts w:cstheme="minorHAnsi"/>
          <w:color w:val="002060"/>
          <w:sz w:val="24"/>
          <w:szCs w:val="24"/>
        </w:rPr>
        <w:t xml:space="preserve">n cazul </w:t>
      </w:r>
      <w:r w:rsidRPr="004366DD">
        <w:rPr>
          <w:rFonts w:cstheme="minorHAnsi"/>
          <w:color w:val="002060"/>
          <w:sz w:val="24"/>
          <w:szCs w:val="24"/>
        </w:rPr>
        <w:t>î</w:t>
      </w:r>
      <w:r w:rsidR="00187FF3" w:rsidRPr="004366DD">
        <w:rPr>
          <w:rFonts w:cstheme="minorHAnsi"/>
          <w:color w:val="002060"/>
          <w:sz w:val="24"/>
          <w:szCs w:val="24"/>
        </w:rPr>
        <w:t>n care, la oricare criteriu din prezenta gril</w:t>
      </w:r>
      <w:r w:rsidRPr="004366DD">
        <w:rPr>
          <w:rFonts w:cstheme="minorHAnsi"/>
          <w:color w:val="002060"/>
          <w:sz w:val="24"/>
          <w:szCs w:val="24"/>
        </w:rPr>
        <w:t>ă</w:t>
      </w:r>
      <w:r w:rsidR="00187FF3" w:rsidRPr="004366DD">
        <w:rPr>
          <w:rFonts w:cstheme="minorHAnsi"/>
          <w:color w:val="002060"/>
          <w:sz w:val="24"/>
          <w:szCs w:val="24"/>
        </w:rPr>
        <w:t xml:space="preserve">, </w:t>
      </w:r>
      <w:r w:rsidRPr="004366DD">
        <w:rPr>
          <w:rFonts w:cstheme="minorHAnsi"/>
          <w:color w:val="002060"/>
          <w:sz w:val="24"/>
          <w:szCs w:val="24"/>
        </w:rPr>
        <w:t>î</w:t>
      </w:r>
      <w:r w:rsidR="00187FF3" w:rsidRPr="004366DD">
        <w:rPr>
          <w:rFonts w:cstheme="minorHAnsi"/>
          <w:color w:val="002060"/>
          <w:sz w:val="24"/>
          <w:szCs w:val="24"/>
        </w:rPr>
        <w:t xml:space="preserve">n urma </w:t>
      </w:r>
      <w:r w:rsidRPr="004366DD">
        <w:rPr>
          <w:rFonts w:cstheme="minorHAnsi"/>
          <w:color w:val="002060"/>
          <w:sz w:val="24"/>
          <w:szCs w:val="24"/>
        </w:rPr>
        <w:t>răspunsului</w:t>
      </w:r>
      <w:r w:rsidR="00187FF3" w:rsidRPr="004366DD">
        <w:rPr>
          <w:rFonts w:cstheme="minorHAnsi"/>
          <w:color w:val="002060"/>
          <w:sz w:val="24"/>
          <w:szCs w:val="24"/>
        </w:rPr>
        <w:t xml:space="preserve"> la </w:t>
      </w:r>
      <w:r w:rsidRPr="004366DD">
        <w:rPr>
          <w:rFonts w:cstheme="minorHAnsi"/>
          <w:color w:val="002060"/>
          <w:sz w:val="24"/>
          <w:szCs w:val="24"/>
        </w:rPr>
        <w:t>clarificări</w:t>
      </w:r>
      <w:r w:rsidR="00187FF3" w:rsidRPr="004366DD">
        <w:rPr>
          <w:rFonts w:cstheme="minorHAnsi"/>
          <w:color w:val="002060"/>
          <w:sz w:val="24"/>
          <w:szCs w:val="24"/>
        </w:rPr>
        <w:t>, evaluatorul va bifa cu NU, proiectul va fi respins.</w:t>
      </w:r>
    </w:p>
    <w:p w14:paraId="338BF8E0" w14:textId="3DFAF11E" w:rsidR="00187FF3" w:rsidRPr="004366DD" w:rsidRDefault="00187FF3" w:rsidP="00C26AFF">
      <w:pPr>
        <w:spacing w:before="60" w:after="0" w:line="240" w:lineRule="auto"/>
        <w:ind w:hanging="270"/>
        <w:jc w:val="both"/>
        <w:rPr>
          <w:rFonts w:cstheme="minorHAnsi"/>
          <w:b/>
          <w:color w:val="002060"/>
          <w:sz w:val="24"/>
          <w:szCs w:val="24"/>
        </w:rPr>
      </w:pPr>
      <w:r w:rsidRPr="004366DD">
        <w:rPr>
          <w:rFonts w:cstheme="minorHAnsi"/>
          <w:b/>
          <w:color w:val="002060"/>
          <w:sz w:val="24"/>
          <w:szCs w:val="24"/>
        </w:rPr>
        <w:t>Sumar clarificări inclusiv r</w:t>
      </w:r>
      <w:r w:rsidR="00E738D6" w:rsidRPr="004366DD">
        <w:rPr>
          <w:rFonts w:cstheme="minorHAnsi"/>
          <w:b/>
          <w:color w:val="002060"/>
          <w:sz w:val="24"/>
          <w:szCs w:val="24"/>
        </w:rPr>
        <w:t>ă</w:t>
      </w:r>
      <w:r w:rsidRPr="004366DD">
        <w:rPr>
          <w:rFonts w:cstheme="minorHAnsi"/>
          <w:b/>
          <w:color w:val="002060"/>
          <w:sz w:val="24"/>
          <w:szCs w:val="24"/>
        </w:rPr>
        <w:t>spunsul solicitantului la acestea:</w:t>
      </w:r>
    </w:p>
    <w:p w14:paraId="5C3E0516" w14:textId="77777777" w:rsidR="00E80370" w:rsidRPr="004366DD" w:rsidRDefault="00E80370" w:rsidP="00C26AFF">
      <w:pPr>
        <w:spacing w:before="60" w:after="0" w:line="240" w:lineRule="auto"/>
        <w:ind w:hanging="270"/>
        <w:jc w:val="both"/>
        <w:rPr>
          <w:rFonts w:eastAsia="Cambria" w:cstheme="minorHAnsi"/>
          <w:i/>
          <w:color w:val="002060"/>
          <w:sz w:val="24"/>
          <w:szCs w:val="24"/>
        </w:rPr>
      </w:pPr>
      <w:r w:rsidRPr="004366DD">
        <w:rPr>
          <w:rFonts w:eastAsia="Cambria" w:cstheme="minorHAnsi"/>
          <w:i/>
          <w:color w:val="002060"/>
          <w:sz w:val="24"/>
          <w:szCs w:val="24"/>
        </w:rPr>
        <w:t>....................</w:t>
      </w:r>
    </w:p>
    <w:p w14:paraId="5255FCC0" w14:textId="577EF199" w:rsidR="00E80370" w:rsidRPr="004366DD" w:rsidRDefault="00E80370" w:rsidP="00C26AFF">
      <w:pPr>
        <w:spacing w:before="60" w:after="0" w:line="240" w:lineRule="auto"/>
        <w:ind w:hanging="270"/>
        <w:jc w:val="both"/>
        <w:rPr>
          <w:rFonts w:eastAsia="Cambria" w:cstheme="minorHAnsi"/>
          <w:b/>
          <w:color w:val="002060"/>
          <w:sz w:val="24"/>
          <w:szCs w:val="24"/>
        </w:rPr>
      </w:pPr>
      <w:r w:rsidRPr="004366DD">
        <w:rPr>
          <w:rFonts w:eastAsia="Cambria" w:cstheme="minorHAnsi"/>
          <w:b/>
          <w:color w:val="002060"/>
          <w:sz w:val="24"/>
          <w:szCs w:val="24"/>
        </w:rPr>
        <w:t xml:space="preserve">CONCLUZII: </w:t>
      </w:r>
      <w:r w:rsidR="00D27A48">
        <w:rPr>
          <w:rFonts w:eastAsia="Cambria" w:cstheme="minorHAnsi"/>
          <w:b/>
          <w:color w:val="002060"/>
          <w:sz w:val="24"/>
          <w:szCs w:val="24"/>
        </w:rPr>
        <w:t xml:space="preserve">În urma </w:t>
      </w:r>
      <w:r w:rsidR="00581CBE">
        <w:rPr>
          <w:rFonts w:eastAsia="Cambria" w:cstheme="minorHAnsi"/>
          <w:b/>
          <w:color w:val="002060"/>
          <w:sz w:val="24"/>
          <w:szCs w:val="24"/>
        </w:rPr>
        <w:t>analizării</w:t>
      </w:r>
      <w:r w:rsidR="00D27A48">
        <w:rPr>
          <w:rFonts w:eastAsia="Cambria" w:cstheme="minorHAnsi"/>
          <w:b/>
          <w:color w:val="002060"/>
          <w:sz w:val="24"/>
          <w:szCs w:val="24"/>
        </w:rPr>
        <w:t xml:space="preserve"> documentației </w:t>
      </w:r>
      <w:r w:rsidRPr="004366DD">
        <w:rPr>
          <w:rFonts w:eastAsia="Cambria" w:cstheme="minorHAnsi"/>
          <w:b/>
          <w:color w:val="002060"/>
          <w:sz w:val="24"/>
          <w:szCs w:val="24"/>
        </w:rPr>
        <w:t>SF</w:t>
      </w:r>
      <w:r w:rsidR="00D27A48">
        <w:rPr>
          <w:rFonts w:eastAsia="Cambria" w:cstheme="minorHAnsi"/>
          <w:b/>
          <w:color w:val="002060"/>
          <w:sz w:val="24"/>
          <w:szCs w:val="24"/>
        </w:rPr>
        <w:t>,</w:t>
      </w:r>
      <w:r w:rsidRPr="004366DD">
        <w:rPr>
          <w:rFonts w:eastAsia="Cambria" w:cstheme="minorHAnsi"/>
          <w:b/>
          <w:color w:val="002060"/>
          <w:sz w:val="24"/>
          <w:szCs w:val="24"/>
        </w:rPr>
        <w:t xml:space="preserve"> </w:t>
      </w:r>
      <w:r w:rsidR="00D27A48">
        <w:rPr>
          <w:rFonts w:eastAsia="Cambria" w:cstheme="minorHAnsi"/>
          <w:b/>
          <w:color w:val="002060"/>
          <w:sz w:val="24"/>
          <w:szCs w:val="24"/>
        </w:rPr>
        <w:t>criteriile prezentei grile sunt îndeplinite/neîndeplinite.</w:t>
      </w:r>
    </w:p>
    <w:p w14:paraId="7FDFA92C" w14:textId="77777777" w:rsidR="00581CBE" w:rsidRDefault="00581CBE" w:rsidP="00C26AFF">
      <w:pPr>
        <w:spacing w:before="60" w:after="0" w:line="240" w:lineRule="auto"/>
        <w:ind w:hanging="270"/>
        <w:jc w:val="both"/>
        <w:rPr>
          <w:rFonts w:eastAsia="Cambria" w:cstheme="minorHAnsi"/>
          <w:b/>
          <w:color w:val="002060"/>
          <w:sz w:val="24"/>
          <w:szCs w:val="24"/>
        </w:rPr>
      </w:pPr>
    </w:p>
    <w:p w14:paraId="0CCD35C8" w14:textId="3C0751F3" w:rsidR="00E80370" w:rsidRPr="004366DD" w:rsidRDefault="00E80370" w:rsidP="00C26AFF">
      <w:pPr>
        <w:spacing w:before="60" w:after="0" w:line="240" w:lineRule="auto"/>
        <w:ind w:hanging="270"/>
        <w:jc w:val="both"/>
        <w:rPr>
          <w:rFonts w:eastAsia="Cambria" w:cstheme="minorHAnsi"/>
          <w:b/>
          <w:color w:val="002060"/>
          <w:sz w:val="24"/>
          <w:szCs w:val="24"/>
        </w:rPr>
      </w:pPr>
      <w:r w:rsidRPr="004366DD">
        <w:rPr>
          <w:rFonts w:eastAsia="Cambria" w:cstheme="minorHAnsi"/>
          <w:b/>
          <w:color w:val="002060"/>
          <w:sz w:val="24"/>
          <w:szCs w:val="24"/>
        </w:rPr>
        <w:t xml:space="preserve">Întocmit:                                                                     </w:t>
      </w:r>
    </w:p>
    <w:p w14:paraId="3794FBBE" w14:textId="77777777" w:rsidR="00E80370" w:rsidRPr="004366DD" w:rsidRDefault="00E80370" w:rsidP="00C26AFF">
      <w:pPr>
        <w:spacing w:before="60" w:after="0" w:line="240" w:lineRule="auto"/>
        <w:ind w:hanging="270"/>
        <w:jc w:val="both"/>
        <w:rPr>
          <w:rFonts w:eastAsia="Cambria" w:cstheme="minorHAnsi"/>
          <w:b/>
          <w:color w:val="002060"/>
          <w:sz w:val="24"/>
          <w:szCs w:val="24"/>
        </w:rPr>
      </w:pPr>
      <w:r w:rsidRPr="004366DD">
        <w:rPr>
          <w:rFonts w:eastAsia="Cambria" w:cstheme="minorHAnsi"/>
          <w:b/>
          <w:color w:val="002060"/>
          <w:sz w:val="24"/>
          <w:szCs w:val="24"/>
        </w:rPr>
        <w:t>Nume, prenume expert: ……………………………………..</w:t>
      </w:r>
    </w:p>
    <w:p w14:paraId="698A89CD" w14:textId="77777777" w:rsidR="00E80370" w:rsidRPr="004366DD" w:rsidRDefault="00E80370" w:rsidP="00C26AFF">
      <w:pPr>
        <w:spacing w:before="60" w:after="0" w:line="240" w:lineRule="auto"/>
        <w:ind w:hanging="270"/>
        <w:jc w:val="both"/>
        <w:rPr>
          <w:rFonts w:eastAsia="Cambria" w:cstheme="minorHAnsi"/>
          <w:b/>
          <w:color w:val="002060"/>
          <w:sz w:val="24"/>
          <w:szCs w:val="24"/>
        </w:rPr>
      </w:pPr>
      <w:r w:rsidRPr="004366DD">
        <w:rPr>
          <w:rFonts w:eastAsia="Cambria" w:cstheme="minorHAnsi"/>
          <w:b/>
          <w:color w:val="002060"/>
          <w:sz w:val="24"/>
          <w:szCs w:val="24"/>
        </w:rPr>
        <w:t xml:space="preserve">Semnătura:  …………………………………….. </w:t>
      </w:r>
    </w:p>
    <w:p w14:paraId="65088703" w14:textId="252A16B8" w:rsidR="00E80370" w:rsidRPr="004366DD" w:rsidRDefault="00E80370" w:rsidP="00C26AFF">
      <w:pPr>
        <w:spacing w:before="60" w:after="0" w:line="240" w:lineRule="auto"/>
        <w:ind w:hanging="270"/>
        <w:jc w:val="both"/>
        <w:rPr>
          <w:rFonts w:eastAsia="Cambria" w:cstheme="minorHAnsi"/>
          <w:i/>
          <w:color w:val="002060"/>
          <w:sz w:val="24"/>
          <w:szCs w:val="24"/>
        </w:rPr>
      </w:pPr>
      <w:r w:rsidRPr="004366DD">
        <w:rPr>
          <w:rFonts w:eastAsia="Cambria" w:cstheme="minorHAnsi"/>
          <w:b/>
          <w:color w:val="002060"/>
          <w:sz w:val="24"/>
          <w:szCs w:val="24"/>
        </w:rPr>
        <w:t>Data: ……………………………………</w:t>
      </w:r>
    </w:p>
    <w:sectPr w:rsidR="00E80370" w:rsidRPr="004366DD" w:rsidSect="00733033">
      <w:headerReference w:type="default" r:id="rId7"/>
      <w:footerReference w:type="default" r:id="rId8"/>
      <w:pgSz w:w="16838" w:h="11906" w:orient="landscape" w:code="9"/>
      <w:pgMar w:top="1028" w:right="1440" w:bottom="993" w:left="1440" w:header="426"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3BAAF4" w14:textId="77777777" w:rsidR="00734E20" w:rsidRDefault="00734E20" w:rsidP="00C70E48">
      <w:pPr>
        <w:spacing w:after="0" w:line="240" w:lineRule="auto"/>
      </w:pPr>
      <w:r>
        <w:separator/>
      </w:r>
    </w:p>
  </w:endnote>
  <w:endnote w:type="continuationSeparator" w:id="0">
    <w:p w14:paraId="36099DC7" w14:textId="77777777" w:rsidR="00734E20" w:rsidRDefault="00734E20" w:rsidP="00C70E4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06243938"/>
      <w:docPartObj>
        <w:docPartGallery w:val="Page Numbers (Bottom of Page)"/>
        <w:docPartUnique/>
      </w:docPartObj>
    </w:sdtPr>
    <w:sdtEndPr>
      <w:rPr>
        <w:noProof/>
      </w:rPr>
    </w:sdtEndPr>
    <w:sdtContent>
      <w:p w14:paraId="55A8D662" w14:textId="179E64D2" w:rsidR="00C70E48" w:rsidRPr="00254A1D" w:rsidRDefault="00254A1D" w:rsidP="00254A1D">
        <w:pPr>
          <w:pStyle w:val="Footer"/>
          <w:jc w:val="right"/>
        </w:pPr>
        <w:r>
          <w:fldChar w:fldCharType="begin"/>
        </w:r>
        <w:r>
          <w:instrText xml:space="preserve"> PAGE   \* MERGEFORMAT </w:instrText>
        </w:r>
        <w:r>
          <w:fldChar w:fldCharType="separate"/>
        </w:r>
        <w:r>
          <w:rPr>
            <w:noProof/>
          </w:rPr>
          <w:t>2</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945A08" w14:textId="77777777" w:rsidR="00734E20" w:rsidRDefault="00734E20" w:rsidP="00C70E48">
      <w:pPr>
        <w:spacing w:after="0" w:line="240" w:lineRule="auto"/>
      </w:pPr>
      <w:r>
        <w:separator/>
      </w:r>
    </w:p>
  </w:footnote>
  <w:footnote w:type="continuationSeparator" w:id="0">
    <w:p w14:paraId="4F7F39F6" w14:textId="77777777" w:rsidR="00734E20" w:rsidRDefault="00734E20" w:rsidP="00C70E4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2586C6" w14:textId="77777777" w:rsidR="00424438" w:rsidRPr="00B45195" w:rsidRDefault="00424438" w:rsidP="00424438">
    <w:pPr>
      <w:pStyle w:val="Header"/>
      <w:jc w:val="center"/>
      <w:rPr>
        <w:rFonts w:cstheme="minorHAnsi"/>
        <w:b/>
        <w:bCs/>
        <w:i/>
        <w:iCs/>
        <w:color w:val="002060"/>
        <w:sz w:val="24"/>
        <w:szCs w:val="24"/>
      </w:rPr>
    </w:pPr>
    <w:r w:rsidRPr="006B1B24">
      <w:rPr>
        <w:rFonts w:cstheme="minorHAnsi"/>
        <w:b/>
        <w:bCs/>
        <w:i/>
        <w:iCs/>
        <w:color w:val="002060"/>
        <w:sz w:val="24"/>
        <w:szCs w:val="24"/>
      </w:rPr>
      <w:t xml:space="preserve">Ghidul solicitantului: </w:t>
    </w:r>
  </w:p>
  <w:p w14:paraId="2AE885F9" w14:textId="2A0A7EF7" w:rsidR="00561941" w:rsidRPr="00424438" w:rsidRDefault="00C30653" w:rsidP="00C30653">
    <w:pPr>
      <w:pStyle w:val="Header"/>
      <w:jc w:val="center"/>
    </w:pPr>
    <w:r w:rsidRPr="00C30653">
      <w:rPr>
        <w:rFonts w:cstheme="minorHAnsi"/>
        <w:b/>
        <w:bCs/>
        <w:i/>
        <w:iCs/>
        <w:color w:val="002060"/>
        <w:sz w:val="24"/>
        <w:szCs w:val="24"/>
      </w:rPr>
      <w:t>Investiții în infrastructura publică a centrelor regionale de genetică medicală/ a centrelor de expertiză în boli rare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1362D8"/>
    <w:multiLevelType w:val="hybridMultilevel"/>
    <w:tmpl w:val="511E466C"/>
    <w:lvl w:ilvl="0" w:tplc="04090003">
      <w:start w:val="1"/>
      <w:numFmt w:val="bullet"/>
      <w:lvlText w:val="o"/>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97940C3"/>
    <w:multiLevelType w:val="hybridMultilevel"/>
    <w:tmpl w:val="7084EE86"/>
    <w:lvl w:ilvl="0" w:tplc="B360176A">
      <w:start w:val="1"/>
      <w:numFmt w:val="bullet"/>
      <w:lvlText w:val="-"/>
      <w:lvlJc w:val="left"/>
      <w:pPr>
        <w:ind w:left="1080" w:hanging="360"/>
      </w:pPr>
      <w:rPr>
        <w:rFonts w:ascii="Courier New" w:hAnsi="Courier New"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3BA27A4F"/>
    <w:multiLevelType w:val="hybridMultilevel"/>
    <w:tmpl w:val="8F786278"/>
    <w:lvl w:ilvl="0" w:tplc="115EB0E8">
      <w:start w:val="1"/>
      <w:numFmt w:val="bullet"/>
      <w:lvlText w:val="-"/>
      <w:lvlJc w:val="left"/>
      <w:pPr>
        <w:ind w:left="1486" w:hanging="360"/>
      </w:pPr>
      <w:rPr>
        <w:rFonts w:ascii="Courier New" w:hAnsi="Courier New" w:hint="default"/>
        <w:color w:val="auto"/>
      </w:rPr>
    </w:lvl>
    <w:lvl w:ilvl="1" w:tplc="04090003" w:tentative="1">
      <w:start w:val="1"/>
      <w:numFmt w:val="bullet"/>
      <w:lvlText w:val="o"/>
      <w:lvlJc w:val="left"/>
      <w:pPr>
        <w:ind w:left="2206" w:hanging="360"/>
      </w:pPr>
      <w:rPr>
        <w:rFonts w:ascii="Courier New" w:hAnsi="Courier New" w:hint="default"/>
      </w:rPr>
    </w:lvl>
    <w:lvl w:ilvl="2" w:tplc="04090005" w:tentative="1">
      <w:start w:val="1"/>
      <w:numFmt w:val="bullet"/>
      <w:lvlText w:val=""/>
      <w:lvlJc w:val="left"/>
      <w:pPr>
        <w:ind w:left="2926" w:hanging="360"/>
      </w:pPr>
      <w:rPr>
        <w:rFonts w:ascii="Wingdings" w:hAnsi="Wingdings" w:hint="default"/>
      </w:rPr>
    </w:lvl>
    <w:lvl w:ilvl="3" w:tplc="04090001" w:tentative="1">
      <w:start w:val="1"/>
      <w:numFmt w:val="bullet"/>
      <w:lvlText w:val=""/>
      <w:lvlJc w:val="left"/>
      <w:pPr>
        <w:ind w:left="3646" w:hanging="360"/>
      </w:pPr>
      <w:rPr>
        <w:rFonts w:ascii="Symbol" w:hAnsi="Symbol" w:hint="default"/>
      </w:rPr>
    </w:lvl>
    <w:lvl w:ilvl="4" w:tplc="04090003" w:tentative="1">
      <w:start w:val="1"/>
      <w:numFmt w:val="bullet"/>
      <w:lvlText w:val="o"/>
      <w:lvlJc w:val="left"/>
      <w:pPr>
        <w:ind w:left="4366" w:hanging="360"/>
      </w:pPr>
      <w:rPr>
        <w:rFonts w:ascii="Courier New" w:hAnsi="Courier New" w:hint="default"/>
      </w:rPr>
    </w:lvl>
    <w:lvl w:ilvl="5" w:tplc="04090005" w:tentative="1">
      <w:start w:val="1"/>
      <w:numFmt w:val="bullet"/>
      <w:lvlText w:val=""/>
      <w:lvlJc w:val="left"/>
      <w:pPr>
        <w:ind w:left="5086" w:hanging="360"/>
      </w:pPr>
      <w:rPr>
        <w:rFonts w:ascii="Wingdings" w:hAnsi="Wingdings" w:hint="default"/>
      </w:rPr>
    </w:lvl>
    <w:lvl w:ilvl="6" w:tplc="04090001" w:tentative="1">
      <w:start w:val="1"/>
      <w:numFmt w:val="bullet"/>
      <w:lvlText w:val=""/>
      <w:lvlJc w:val="left"/>
      <w:pPr>
        <w:ind w:left="5806" w:hanging="360"/>
      </w:pPr>
      <w:rPr>
        <w:rFonts w:ascii="Symbol" w:hAnsi="Symbol" w:hint="default"/>
      </w:rPr>
    </w:lvl>
    <w:lvl w:ilvl="7" w:tplc="04090003" w:tentative="1">
      <w:start w:val="1"/>
      <w:numFmt w:val="bullet"/>
      <w:lvlText w:val="o"/>
      <w:lvlJc w:val="left"/>
      <w:pPr>
        <w:ind w:left="6526" w:hanging="360"/>
      </w:pPr>
      <w:rPr>
        <w:rFonts w:ascii="Courier New" w:hAnsi="Courier New" w:hint="default"/>
      </w:rPr>
    </w:lvl>
    <w:lvl w:ilvl="8" w:tplc="04090005" w:tentative="1">
      <w:start w:val="1"/>
      <w:numFmt w:val="bullet"/>
      <w:lvlText w:val=""/>
      <w:lvlJc w:val="left"/>
      <w:pPr>
        <w:ind w:left="7246" w:hanging="360"/>
      </w:pPr>
      <w:rPr>
        <w:rFonts w:ascii="Wingdings" w:hAnsi="Wingdings" w:hint="default"/>
      </w:rPr>
    </w:lvl>
  </w:abstractNum>
  <w:abstractNum w:abstractNumId="3" w15:restartNumberingAfterBreak="0">
    <w:nsid w:val="511732C3"/>
    <w:multiLevelType w:val="hybridMultilevel"/>
    <w:tmpl w:val="8B5491D6"/>
    <w:lvl w:ilvl="0" w:tplc="6A8260F8">
      <w:start w:val="1"/>
      <w:numFmt w:val="bullet"/>
      <w:lvlText w:val="-"/>
      <w:lvlJc w:val="left"/>
      <w:pPr>
        <w:ind w:left="779" w:hanging="360"/>
      </w:pPr>
      <w:rPr>
        <w:rFonts w:ascii="Courier New" w:hAnsi="Courier New" w:hint="default"/>
        <w:color w:val="auto"/>
      </w:rPr>
    </w:lvl>
    <w:lvl w:ilvl="1" w:tplc="04090003" w:tentative="1">
      <w:start w:val="1"/>
      <w:numFmt w:val="bullet"/>
      <w:lvlText w:val="o"/>
      <w:lvlJc w:val="left"/>
      <w:pPr>
        <w:ind w:left="1499" w:hanging="360"/>
      </w:pPr>
      <w:rPr>
        <w:rFonts w:ascii="Courier New" w:hAnsi="Courier New" w:hint="default"/>
      </w:rPr>
    </w:lvl>
    <w:lvl w:ilvl="2" w:tplc="04090005" w:tentative="1">
      <w:start w:val="1"/>
      <w:numFmt w:val="bullet"/>
      <w:lvlText w:val=""/>
      <w:lvlJc w:val="left"/>
      <w:pPr>
        <w:ind w:left="2219" w:hanging="360"/>
      </w:pPr>
      <w:rPr>
        <w:rFonts w:ascii="Wingdings" w:hAnsi="Wingdings" w:hint="default"/>
      </w:rPr>
    </w:lvl>
    <w:lvl w:ilvl="3" w:tplc="04090001" w:tentative="1">
      <w:start w:val="1"/>
      <w:numFmt w:val="bullet"/>
      <w:lvlText w:val=""/>
      <w:lvlJc w:val="left"/>
      <w:pPr>
        <w:ind w:left="2939" w:hanging="360"/>
      </w:pPr>
      <w:rPr>
        <w:rFonts w:ascii="Symbol" w:hAnsi="Symbol" w:hint="default"/>
      </w:rPr>
    </w:lvl>
    <w:lvl w:ilvl="4" w:tplc="04090003" w:tentative="1">
      <w:start w:val="1"/>
      <w:numFmt w:val="bullet"/>
      <w:lvlText w:val="o"/>
      <w:lvlJc w:val="left"/>
      <w:pPr>
        <w:ind w:left="3659" w:hanging="360"/>
      </w:pPr>
      <w:rPr>
        <w:rFonts w:ascii="Courier New" w:hAnsi="Courier New" w:hint="default"/>
      </w:rPr>
    </w:lvl>
    <w:lvl w:ilvl="5" w:tplc="04090005" w:tentative="1">
      <w:start w:val="1"/>
      <w:numFmt w:val="bullet"/>
      <w:lvlText w:val=""/>
      <w:lvlJc w:val="left"/>
      <w:pPr>
        <w:ind w:left="4379" w:hanging="360"/>
      </w:pPr>
      <w:rPr>
        <w:rFonts w:ascii="Wingdings" w:hAnsi="Wingdings" w:hint="default"/>
      </w:rPr>
    </w:lvl>
    <w:lvl w:ilvl="6" w:tplc="04090001" w:tentative="1">
      <w:start w:val="1"/>
      <w:numFmt w:val="bullet"/>
      <w:lvlText w:val=""/>
      <w:lvlJc w:val="left"/>
      <w:pPr>
        <w:ind w:left="5099" w:hanging="360"/>
      </w:pPr>
      <w:rPr>
        <w:rFonts w:ascii="Symbol" w:hAnsi="Symbol" w:hint="default"/>
      </w:rPr>
    </w:lvl>
    <w:lvl w:ilvl="7" w:tplc="04090003" w:tentative="1">
      <w:start w:val="1"/>
      <w:numFmt w:val="bullet"/>
      <w:lvlText w:val="o"/>
      <w:lvlJc w:val="left"/>
      <w:pPr>
        <w:ind w:left="5819" w:hanging="360"/>
      </w:pPr>
      <w:rPr>
        <w:rFonts w:ascii="Courier New" w:hAnsi="Courier New" w:hint="default"/>
      </w:rPr>
    </w:lvl>
    <w:lvl w:ilvl="8" w:tplc="04090005" w:tentative="1">
      <w:start w:val="1"/>
      <w:numFmt w:val="bullet"/>
      <w:lvlText w:val=""/>
      <w:lvlJc w:val="left"/>
      <w:pPr>
        <w:ind w:left="6539" w:hanging="360"/>
      </w:pPr>
      <w:rPr>
        <w:rFonts w:ascii="Wingdings" w:hAnsi="Wingdings" w:hint="default"/>
      </w:rPr>
    </w:lvl>
  </w:abstractNum>
  <w:abstractNum w:abstractNumId="4" w15:restartNumberingAfterBreak="0">
    <w:nsid w:val="5280327E"/>
    <w:multiLevelType w:val="hybridMultilevel"/>
    <w:tmpl w:val="7AC41FFE"/>
    <w:lvl w:ilvl="0" w:tplc="B360176A">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B2153CC"/>
    <w:multiLevelType w:val="hybridMultilevel"/>
    <w:tmpl w:val="FFCA6E1E"/>
    <w:lvl w:ilvl="0" w:tplc="B360176A">
      <w:start w:val="1"/>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11A7A65"/>
    <w:multiLevelType w:val="hybridMultilevel"/>
    <w:tmpl w:val="9AC02CFC"/>
    <w:lvl w:ilvl="0" w:tplc="04090003">
      <w:start w:val="1"/>
      <w:numFmt w:val="bullet"/>
      <w:lvlText w:val="o"/>
      <w:lvlJc w:val="left"/>
      <w:pPr>
        <w:ind w:left="776" w:hanging="360"/>
      </w:pPr>
      <w:rPr>
        <w:rFonts w:ascii="Courier New" w:hAnsi="Courier New" w:hint="default"/>
      </w:rPr>
    </w:lvl>
    <w:lvl w:ilvl="1" w:tplc="04090003">
      <w:start w:val="1"/>
      <w:numFmt w:val="bullet"/>
      <w:lvlText w:val="o"/>
      <w:lvlJc w:val="left"/>
      <w:pPr>
        <w:ind w:left="1496" w:hanging="360"/>
      </w:pPr>
      <w:rPr>
        <w:rFonts w:ascii="Courier New" w:hAnsi="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7" w15:restartNumberingAfterBreak="0">
    <w:nsid w:val="69C73317"/>
    <w:multiLevelType w:val="hybridMultilevel"/>
    <w:tmpl w:val="588E9768"/>
    <w:lvl w:ilvl="0" w:tplc="FFAE5374">
      <w:start w:val="1"/>
      <w:numFmt w:val="bullet"/>
      <w:lvlText w:val="-"/>
      <w:lvlJc w:val="left"/>
      <w:pPr>
        <w:ind w:left="720" w:hanging="360"/>
      </w:pPr>
      <w:rPr>
        <w:rFonts w:ascii="Courier New" w:hAnsi="Courier New" w:hint="default"/>
        <w:color w:val="auto"/>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D0B12BF"/>
    <w:multiLevelType w:val="hybridMultilevel"/>
    <w:tmpl w:val="6E28758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A3A46AB"/>
    <w:multiLevelType w:val="hybridMultilevel"/>
    <w:tmpl w:val="887C5E66"/>
    <w:lvl w:ilvl="0" w:tplc="B360176A">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53262611">
    <w:abstractNumId w:val="5"/>
  </w:num>
  <w:num w:numId="2" w16cid:durableId="389811376">
    <w:abstractNumId w:val="7"/>
  </w:num>
  <w:num w:numId="3" w16cid:durableId="1988320367">
    <w:abstractNumId w:val="6"/>
  </w:num>
  <w:num w:numId="4" w16cid:durableId="1415207346">
    <w:abstractNumId w:val="0"/>
  </w:num>
  <w:num w:numId="5" w16cid:durableId="1398897160">
    <w:abstractNumId w:val="8"/>
  </w:num>
  <w:num w:numId="6" w16cid:durableId="1618171525">
    <w:abstractNumId w:val="1"/>
  </w:num>
  <w:num w:numId="7" w16cid:durableId="18161229">
    <w:abstractNumId w:val="2"/>
  </w:num>
  <w:num w:numId="8" w16cid:durableId="589777559">
    <w:abstractNumId w:val="4"/>
  </w:num>
  <w:num w:numId="9" w16cid:durableId="1211726776">
    <w:abstractNumId w:val="9"/>
  </w:num>
  <w:num w:numId="10" w16cid:durableId="70737069">
    <w:abstractNumId w:val="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0E48"/>
    <w:rsid w:val="00014ABB"/>
    <w:rsid w:val="00017664"/>
    <w:rsid w:val="000322F1"/>
    <w:rsid w:val="000342F0"/>
    <w:rsid w:val="00036828"/>
    <w:rsid w:val="00036ABB"/>
    <w:rsid w:val="00056142"/>
    <w:rsid w:val="00056D03"/>
    <w:rsid w:val="00057981"/>
    <w:rsid w:val="0006501F"/>
    <w:rsid w:val="00075C34"/>
    <w:rsid w:val="00076743"/>
    <w:rsid w:val="0008087F"/>
    <w:rsid w:val="00080943"/>
    <w:rsid w:val="00081697"/>
    <w:rsid w:val="0008170D"/>
    <w:rsid w:val="000826E1"/>
    <w:rsid w:val="000A3DE3"/>
    <w:rsid w:val="000B09FC"/>
    <w:rsid w:val="000C04FC"/>
    <w:rsid w:val="000D6ADA"/>
    <w:rsid w:val="000D6C39"/>
    <w:rsid w:val="000E4216"/>
    <w:rsid w:val="000E43B7"/>
    <w:rsid w:val="000E58CC"/>
    <w:rsid w:val="001133FC"/>
    <w:rsid w:val="0011608A"/>
    <w:rsid w:val="0011657D"/>
    <w:rsid w:val="00122ABC"/>
    <w:rsid w:val="00131642"/>
    <w:rsid w:val="00144D23"/>
    <w:rsid w:val="00150790"/>
    <w:rsid w:val="00171BBC"/>
    <w:rsid w:val="0018437A"/>
    <w:rsid w:val="00184964"/>
    <w:rsid w:val="00187FF3"/>
    <w:rsid w:val="00195057"/>
    <w:rsid w:val="00197706"/>
    <w:rsid w:val="001A1085"/>
    <w:rsid w:val="001A122A"/>
    <w:rsid w:val="001D5809"/>
    <w:rsid w:val="001E2E5C"/>
    <w:rsid w:val="00202FFD"/>
    <w:rsid w:val="00224E18"/>
    <w:rsid w:val="002269BF"/>
    <w:rsid w:val="002276E2"/>
    <w:rsid w:val="0023340E"/>
    <w:rsid w:val="00237653"/>
    <w:rsid w:val="002415D8"/>
    <w:rsid w:val="00244DCF"/>
    <w:rsid w:val="00254A1D"/>
    <w:rsid w:val="00261598"/>
    <w:rsid w:val="00280D72"/>
    <w:rsid w:val="002A138D"/>
    <w:rsid w:val="002A14E9"/>
    <w:rsid w:val="002C6525"/>
    <w:rsid w:val="002D1538"/>
    <w:rsid w:val="002E1C64"/>
    <w:rsid w:val="00300FD6"/>
    <w:rsid w:val="00305701"/>
    <w:rsid w:val="00310201"/>
    <w:rsid w:val="00315CEA"/>
    <w:rsid w:val="0032408D"/>
    <w:rsid w:val="00327180"/>
    <w:rsid w:val="00333EA8"/>
    <w:rsid w:val="003471C5"/>
    <w:rsid w:val="00347B5E"/>
    <w:rsid w:val="00356821"/>
    <w:rsid w:val="00367EBC"/>
    <w:rsid w:val="00370AF2"/>
    <w:rsid w:val="00374425"/>
    <w:rsid w:val="00383699"/>
    <w:rsid w:val="003919E9"/>
    <w:rsid w:val="00395F3F"/>
    <w:rsid w:val="003A4A65"/>
    <w:rsid w:val="003A79D2"/>
    <w:rsid w:val="003B0486"/>
    <w:rsid w:val="003B4584"/>
    <w:rsid w:val="003C75EA"/>
    <w:rsid w:val="003C7E59"/>
    <w:rsid w:val="003D3472"/>
    <w:rsid w:val="003D69B1"/>
    <w:rsid w:val="003E1182"/>
    <w:rsid w:val="003E1292"/>
    <w:rsid w:val="003E2532"/>
    <w:rsid w:val="003E5CC2"/>
    <w:rsid w:val="003E7825"/>
    <w:rsid w:val="003F5CE9"/>
    <w:rsid w:val="00402B1F"/>
    <w:rsid w:val="004034A2"/>
    <w:rsid w:val="004044C6"/>
    <w:rsid w:val="00412438"/>
    <w:rsid w:val="004150E7"/>
    <w:rsid w:val="0042114F"/>
    <w:rsid w:val="00424438"/>
    <w:rsid w:val="00431563"/>
    <w:rsid w:val="004322C3"/>
    <w:rsid w:val="004333A7"/>
    <w:rsid w:val="00436503"/>
    <w:rsid w:val="004366DD"/>
    <w:rsid w:val="00447822"/>
    <w:rsid w:val="00452800"/>
    <w:rsid w:val="00453152"/>
    <w:rsid w:val="00457C85"/>
    <w:rsid w:val="004637BD"/>
    <w:rsid w:val="004703F3"/>
    <w:rsid w:val="00470B1D"/>
    <w:rsid w:val="00475AF2"/>
    <w:rsid w:val="00475D64"/>
    <w:rsid w:val="00482E29"/>
    <w:rsid w:val="004B2E32"/>
    <w:rsid w:val="004B6237"/>
    <w:rsid w:val="004E3781"/>
    <w:rsid w:val="00512CB0"/>
    <w:rsid w:val="00517125"/>
    <w:rsid w:val="00536810"/>
    <w:rsid w:val="005500F3"/>
    <w:rsid w:val="00555C95"/>
    <w:rsid w:val="00561941"/>
    <w:rsid w:val="00562F22"/>
    <w:rsid w:val="00565CC2"/>
    <w:rsid w:val="0056764E"/>
    <w:rsid w:val="005812EE"/>
    <w:rsid w:val="00581CBE"/>
    <w:rsid w:val="00590AFA"/>
    <w:rsid w:val="005A14E3"/>
    <w:rsid w:val="005A6F97"/>
    <w:rsid w:val="005B37DA"/>
    <w:rsid w:val="005C4ABB"/>
    <w:rsid w:val="005D172C"/>
    <w:rsid w:val="005F03D2"/>
    <w:rsid w:val="005F20FD"/>
    <w:rsid w:val="005F2730"/>
    <w:rsid w:val="005F3466"/>
    <w:rsid w:val="00601A81"/>
    <w:rsid w:val="00605D1B"/>
    <w:rsid w:val="00611158"/>
    <w:rsid w:val="0062232E"/>
    <w:rsid w:val="00636753"/>
    <w:rsid w:val="0063693A"/>
    <w:rsid w:val="00640AB8"/>
    <w:rsid w:val="00640EF9"/>
    <w:rsid w:val="00646F53"/>
    <w:rsid w:val="00654776"/>
    <w:rsid w:val="00657F1E"/>
    <w:rsid w:val="00666634"/>
    <w:rsid w:val="006762B2"/>
    <w:rsid w:val="00684800"/>
    <w:rsid w:val="006A2CF8"/>
    <w:rsid w:val="006A3FBD"/>
    <w:rsid w:val="006A5338"/>
    <w:rsid w:val="006B4FA5"/>
    <w:rsid w:val="006C02A1"/>
    <w:rsid w:val="006C56E2"/>
    <w:rsid w:val="006D461B"/>
    <w:rsid w:val="006E12C5"/>
    <w:rsid w:val="006E20CC"/>
    <w:rsid w:val="006F7C13"/>
    <w:rsid w:val="00732CC3"/>
    <w:rsid w:val="00733033"/>
    <w:rsid w:val="00734E20"/>
    <w:rsid w:val="0073644D"/>
    <w:rsid w:val="007412EC"/>
    <w:rsid w:val="00744AEB"/>
    <w:rsid w:val="00745259"/>
    <w:rsid w:val="00764DEF"/>
    <w:rsid w:val="007657FF"/>
    <w:rsid w:val="00771024"/>
    <w:rsid w:val="007A0C40"/>
    <w:rsid w:val="007A5602"/>
    <w:rsid w:val="007B5E68"/>
    <w:rsid w:val="007E5005"/>
    <w:rsid w:val="007E6CD2"/>
    <w:rsid w:val="007F33CD"/>
    <w:rsid w:val="007F614B"/>
    <w:rsid w:val="00817C50"/>
    <w:rsid w:val="00826F70"/>
    <w:rsid w:val="00830650"/>
    <w:rsid w:val="00830694"/>
    <w:rsid w:val="008314D1"/>
    <w:rsid w:val="00831F87"/>
    <w:rsid w:val="0083325E"/>
    <w:rsid w:val="00834408"/>
    <w:rsid w:val="00836F03"/>
    <w:rsid w:val="008444BB"/>
    <w:rsid w:val="00855AC2"/>
    <w:rsid w:val="00866086"/>
    <w:rsid w:val="00872239"/>
    <w:rsid w:val="00874FA2"/>
    <w:rsid w:val="008804EC"/>
    <w:rsid w:val="00881EBE"/>
    <w:rsid w:val="00896131"/>
    <w:rsid w:val="008D10B0"/>
    <w:rsid w:val="008E6977"/>
    <w:rsid w:val="008E6AA5"/>
    <w:rsid w:val="008F52DA"/>
    <w:rsid w:val="00901400"/>
    <w:rsid w:val="00903F42"/>
    <w:rsid w:val="0091585C"/>
    <w:rsid w:val="0092078B"/>
    <w:rsid w:val="009267D6"/>
    <w:rsid w:val="00943132"/>
    <w:rsid w:val="00945FC7"/>
    <w:rsid w:val="009514B2"/>
    <w:rsid w:val="009630C5"/>
    <w:rsid w:val="00976072"/>
    <w:rsid w:val="009768C5"/>
    <w:rsid w:val="009776E1"/>
    <w:rsid w:val="009810B7"/>
    <w:rsid w:val="009A1AC8"/>
    <w:rsid w:val="009A3AC3"/>
    <w:rsid w:val="009A54A2"/>
    <w:rsid w:val="009B5FC3"/>
    <w:rsid w:val="009C0340"/>
    <w:rsid w:val="009C1364"/>
    <w:rsid w:val="009D34E4"/>
    <w:rsid w:val="009E3E79"/>
    <w:rsid w:val="009E615D"/>
    <w:rsid w:val="009F3133"/>
    <w:rsid w:val="00A15B0B"/>
    <w:rsid w:val="00A17EF0"/>
    <w:rsid w:val="00A32C36"/>
    <w:rsid w:val="00A35553"/>
    <w:rsid w:val="00A37FC4"/>
    <w:rsid w:val="00A53429"/>
    <w:rsid w:val="00A61375"/>
    <w:rsid w:val="00A72684"/>
    <w:rsid w:val="00A82900"/>
    <w:rsid w:val="00A84427"/>
    <w:rsid w:val="00A86CFD"/>
    <w:rsid w:val="00A9780B"/>
    <w:rsid w:val="00AA421A"/>
    <w:rsid w:val="00AA706D"/>
    <w:rsid w:val="00AD5C7E"/>
    <w:rsid w:val="00AE34A3"/>
    <w:rsid w:val="00AF326B"/>
    <w:rsid w:val="00AF5234"/>
    <w:rsid w:val="00B01B92"/>
    <w:rsid w:val="00B17AB2"/>
    <w:rsid w:val="00B40F95"/>
    <w:rsid w:val="00B51DE3"/>
    <w:rsid w:val="00B554D3"/>
    <w:rsid w:val="00B5686A"/>
    <w:rsid w:val="00B734C0"/>
    <w:rsid w:val="00B763DE"/>
    <w:rsid w:val="00B8272E"/>
    <w:rsid w:val="00B94C87"/>
    <w:rsid w:val="00B96357"/>
    <w:rsid w:val="00BD44A9"/>
    <w:rsid w:val="00BD5590"/>
    <w:rsid w:val="00BE5C92"/>
    <w:rsid w:val="00BF11BD"/>
    <w:rsid w:val="00C144C2"/>
    <w:rsid w:val="00C20FE2"/>
    <w:rsid w:val="00C24668"/>
    <w:rsid w:val="00C25E80"/>
    <w:rsid w:val="00C26397"/>
    <w:rsid w:val="00C267D1"/>
    <w:rsid w:val="00C26AFF"/>
    <w:rsid w:val="00C27347"/>
    <w:rsid w:val="00C30653"/>
    <w:rsid w:val="00C313EB"/>
    <w:rsid w:val="00C33191"/>
    <w:rsid w:val="00C33BF5"/>
    <w:rsid w:val="00C34BB0"/>
    <w:rsid w:val="00C367F9"/>
    <w:rsid w:val="00C70E48"/>
    <w:rsid w:val="00C7720B"/>
    <w:rsid w:val="00C8514B"/>
    <w:rsid w:val="00C86262"/>
    <w:rsid w:val="00C87746"/>
    <w:rsid w:val="00CA2D99"/>
    <w:rsid w:val="00CB21BA"/>
    <w:rsid w:val="00CB221C"/>
    <w:rsid w:val="00CD084A"/>
    <w:rsid w:val="00CD4B43"/>
    <w:rsid w:val="00CD7BB9"/>
    <w:rsid w:val="00CF2AB6"/>
    <w:rsid w:val="00CF3F80"/>
    <w:rsid w:val="00CF5E44"/>
    <w:rsid w:val="00D1156B"/>
    <w:rsid w:val="00D27A48"/>
    <w:rsid w:val="00D350CD"/>
    <w:rsid w:val="00D4352E"/>
    <w:rsid w:val="00D455AD"/>
    <w:rsid w:val="00D51C1C"/>
    <w:rsid w:val="00D5413B"/>
    <w:rsid w:val="00D609EE"/>
    <w:rsid w:val="00D61C10"/>
    <w:rsid w:val="00D6391C"/>
    <w:rsid w:val="00D63DC4"/>
    <w:rsid w:val="00D6699E"/>
    <w:rsid w:val="00D7439E"/>
    <w:rsid w:val="00D835B0"/>
    <w:rsid w:val="00D84BCF"/>
    <w:rsid w:val="00D90AC1"/>
    <w:rsid w:val="00D963CB"/>
    <w:rsid w:val="00DA0F89"/>
    <w:rsid w:val="00DB0A0A"/>
    <w:rsid w:val="00DB4049"/>
    <w:rsid w:val="00DC0FF2"/>
    <w:rsid w:val="00DD7980"/>
    <w:rsid w:val="00DE1090"/>
    <w:rsid w:val="00DE162D"/>
    <w:rsid w:val="00DE3C4A"/>
    <w:rsid w:val="00DF0C77"/>
    <w:rsid w:val="00DF103B"/>
    <w:rsid w:val="00DF178F"/>
    <w:rsid w:val="00DF3DE4"/>
    <w:rsid w:val="00DF507D"/>
    <w:rsid w:val="00E232FF"/>
    <w:rsid w:val="00E26AD4"/>
    <w:rsid w:val="00E31D63"/>
    <w:rsid w:val="00E326D7"/>
    <w:rsid w:val="00E34D35"/>
    <w:rsid w:val="00E41115"/>
    <w:rsid w:val="00E57CEE"/>
    <w:rsid w:val="00E7349D"/>
    <w:rsid w:val="00E738D6"/>
    <w:rsid w:val="00E80370"/>
    <w:rsid w:val="00EA5960"/>
    <w:rsid w:val="00EB0AFB"/>
    <w:rsid w:val="00EC74DF"/>
    <w:rsid w:val="00ED7677"/>
    <w:rsid w:val="00ED7763"/>
    <w:rsid w:val="00EE248E"/>
    <w:rsid w:val="00EE3A21"/>
    <w:rsid w:val="00EE4F7D"/>
    <w:rsid w:val="00EE523B"/>
    <w:rsid w:val="00EE5F1D"/>
    <w:rsid w:val="00EE689F"/>
    <w:rsid w:val="00F04F8A"/>
    <w:rsid w:val="00F15660"/>
    <w:rsid w:val="00F262C0"/>
    <w:rsid w:val="00F268B7"/>
    <w:rsid w:val="00F36B5C"/>
    <w:rsid w:val="00F4041F"/>
    <w:rsid w:val="00F42E46"/>
    <w:rsid w:val="00F602A6"/>
    <w:rsid w:val="00F62E8D"/>
    <w:rsid w:val="00F657C1"/>
    <w:rsid w:val="00F664E5"/>
    <w:rsid w:val="00F82EC7"/>
    <w:rsid w:val="00F94972"/>
    <w:rsid w:val="00F96278"/>
    <w:rsid w:val="00FA2C21"/>
    <w:rsid w:val="00FB3972"/>
    <w:rsid w:val="00FC4DBB"/>
    <w:rsid w:val="00FC6E98"/>
    <w:rsid w:val="00FD6FFC"/>
    <w:rsid w:val="00FE3EB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B59C3D"/>
  <w15:chartTrackingRefBased/>
  <w15:docId w15:val="{5187421F-7F6D-4643-B6C9-45E228FC5C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0E48"/>
    <w:pPr>
      <w:spacing w:after="160" w:line="259" w:lineRule="auto"/>
    </w:pPr>
    <w:rPr>
      <w:lang w:val="ro-RO"/>
    </w:rPr>
  </w:style>
  <w:style w:type="paragraph" w:styleId="Heading1">
    <w:name w:val="heading 1"/>
    <w:basedOn w:val="Normal"/>
    <w:next w:val="Normal"/>
    <w:link w:val="Heading1Char"/>
    <w:uiPriority w:val="9"/>
    <w:qFormat/>
    <w:rsid w:val="00732CC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70E48"/>
    <w:rPr>
      <w:color w:val="808080"/>
    </w:rPr>
  </w:style>
  <w:style w:type="character" w:customStyle="1" w:styleId="Style1">
    <w:name w:val="Style1"/>
    <w:basedOn w:val="DefaultParagraphFont"/>
    <w:uiPriority w:val="1"/>
    <w:rsid w:val="00C70E48"/>
    <w:rPr>
      <w:b/>
    </w:rPr>
  </w:style>
  <w:style w:type="paragraph" w:styleId="FootnoteText">
    <w:name w:val="footnote text"/>
    <w:aliases w:val="Footnote Text Char Char,Fußnote,single space,footnote text,FOOTNOTES,fn,Podrozdział,Footnote,stile 1,Footnote1,Footnote2,Footnote3,Footnote4,Footnote5,Footnote6,Footnote7,Footnote8,Footnote9,Footnote10,Footnote11,fn Char,f"/>
    <w:basedOn w:val="Normal"/>
    <w:link w:val="FootnoteTextChar"/>
    <w:unhideWhenUsed/>
    <w:rsid w:val="00C70E48"/>
    <w:pPr>
      <w:spacing w:after="0" w:line="240" w:lineRule="auto"/>
    </w:pPr>
    <w:rPr>
      <w:sz w:val="20"/>
      <w:szCs w:val="20"/>
    </w:rPr>
  </w:style>
  <w:style w:type="character" w:customStyle="1" w:styleId="FootnoteTextChar">
    <w:name w:val="Footnote Text Char"/>
    <w:aliases w:val="Footnote Text Char Char Char,Fußnote Char,single space Char,footnote text Char,FOOTNOTES Char,fn Char1,Podrozdział Char,Footnote Char,stile 1 Char,Footnote1 Char,Footnote2 Char,Footnote3 Char,Footnote4 Char,Footnote5 Char,fn Char Char"/>
    <w:basedOn w:val="DefaultParagraphFont"/>
    <w:link w:val="FootnoteText"/>
    <w:rsid w:val="00C70E48"/>
    <w:rPr>
      <w:sz w:val="20"/>
      <w:szCs w:val="20"/>
      <w:lang w:val="ro-RO"/>
    </w:rPr>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
    <w:basedOn w:val="DefaultParagraphFont"/>
    <w:link w:val="BVIfnrChar1Char"/>
    <w:unhideWhenUsed/>
    <w:qFormat/>
    <w:rsid w:val="00C70E48"/>
    <w:rPr>
      <w:vertAlign w:val="superscript"/>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qFormat/>
    <w:rsid w:val="00C70E48"/>
    <w:pPr>
      <w:spacing w:line="240" w:lineRule="exact"/>
      <w:jc w:val="both"/>
    </w:pPr>
    <w:rPr>
      <w:vertAlign w:val="superscript"/>
      <w:lang w:val="en-US"/>
    </w:rPr>
  </w:style>
  <w:style w:type="character" w:customStyle="1" w:styleId="Style2">
    <w:name w:val="Style2"/>
    <w:basedOn w:val="DefaultParagraphFont"/>
    <w:uiPriority w:val="1"/>
    <w:rsid w:val="00C70E48"/>
    <w:rPr>
      <w:b/>
    </w:rPr>
  </w:style>
  <w:style w:type="character" w:customStyle="1" w:styleId="Style3">
    <w:name w:val="Style3"/>
    <w:basedOn w:val="DefaultParagraphFont"/>
    <w:uiPriority w:val="1"/>
    <w:rsid w:val="00C70E48"/>
    <w:rPr>
      <w:b/>
    </w:rPr>
  </w:style>
  <w:style w:type="character" w:customStyle="1" w:styleId="Style4">
    <w:name w:val="Style4"/>
    <w:basedOn w:val="DefaultParagraphFont"/>
    <w:uiPriority w:val="1"/>
    <w:rsid w:val="00C70E48"/>
    <w:rPr>
      <w:b/>
      <w:caps/>
      <w:smallCaps w:val="0"/>
    </w:rPr>
  </w:style>
  <w:style w:type="character" w:customStyle="1" w:styleId="Style5">
    <w:name w:val="Style5"/>
    <w:basedOn w:val="DefaultParagraphFont"/>
    <w:uiPriority w:val="1"/>
    <w:rsid w:val="00C70E48"/>
    <w:rPr>
      <w:b/>
    </w:rPr>
  </w:style>
  <w:style w:type="character" w:customStyle="1" w:styleId="Style6">
    <w:name w:val="Style6"/>
    <w:basedOn w:val="DefaultParagraphFont"/>
    <w:uiPriority w:val="1"/>
    <w:rsid w:val="00C70E48"/>
    <w:rPr>
      <w:b/>
      <w:caps/>
      <w:smallCaps w:val="0"/>
    </w:rPr>
  </w:style>
  <w:style w:type="character" w:customStyle="1" w:styleId="Style7">
    <w:name w:val="Style7"/>
    <w:basedOn w:val="DefaultParagraphFont"/>
    <w:uiPriority w:val="1"/>
    <w:rsid w:val="00C70E48"/>
    <w:rPr>
      <w:b/>
    </w:rPr>
  </w:style>
  <w:style w:type="character" w:customStyle="1" w:styleId="Style8">
    <w:name w:val="Style8"/>
    <w:basedOn w:val="DefaultParagraphFont"/>
    <w:uiPriority w:val="1"/>
    <w:rsid w:val="00C70E48"/>
    <w:rPr>
      <w:caps/>
      <w:smallCaps w:val="0"/>
    </w:rPr>
  </w:style>
  <w:style w:type="character" w:customStyle="1" w:styleId="Style9">
    <w:name w:val="Style9"/>
    <w:basedOn w:val="DefaultParagraphFont"/>
    <w:uiPriority w:val="1"/>
    <w:rsid w:val="00C70E48"/>
    <w:rPr>
      <w:b/>
      <w:caps/>
      <w:smallCaps w:val="0"/>
    </w:rPr>
  </w:style>
  <w:style w:type="paragraph" w:styleId="ListParagraph">
    <w:name w:val="List Paragraph"/>
    <w:aliases w:val="Normal bullet 2,List Paragraph1,Forth level,List1,body 2,List Paragraph11,Listă colorată - Accentuare 11,Bullet,Citation List,Akapit z listą BS,Outlines a.b.c.,List_Paragraph,Multilevel para_II,Akapit z lista BS,ERP-List Paragraph"/>
    <w:basedOn w:val="Normal"/>
    <w:link w:val="ListParagraphChar"/>
    <w:uiPriority w:val="34"/>
    <w:qFormat/>
    <w:rsid w:val="00C70E48"/>
    <w:pPr>
      <w:ind w:left="720"/>
      <w:contextualSpacing/>
    </w:pPr>
  </w:style>
  <w:style w:type="character" w:customStyle="1" w:styleId="Style10">
    <w:name w:val="Style10"/>
    <w:basedOn w:val="DefaultParagraphFont"/>
    <w:uiPriority w:val="1"/>
    <w:rsid w:val="00C70E48"/>
    <w:rPr>
      <w:b/>
      <w:caps/>
      <w:smallCaps w:val="0"/>
    </w:rPr>
  </w:style>
  <w:style w:type="character" w:customStyle="1" w:styleId="Style11">
    <w:name w:val="Style11"/>
    <w:basedOn w:val="DefaultParagraphFont"/>
    <w:uiPriority w:val="1"/>
    <w:rsid w:val="00C70E48"/>
    <w:rPr>
      <w:b/>
      <w:caps/>
      <w:smallCaps w:val="0"/>
    </w:rPr>
  </w:style>
  <w:style w:type="character" w:customStyle="1" w:styleId="ListParagraphChar">
    <w:name w:val="List Paragraph Char"/>
    <w:aliases w:val="Normal bullet 2 Char,List Paragraph1 Char,Forth level Char,List1 Char,body 2 Char,List Paragraph11 Char,Listă colorată - Accentuare 11 Char,Bullet Char,Citation List Char,Akapit z listą BS Char,Outlines a.b.c. Char"/>
    <w:basedOn w:val="DefaultParagraphFont"/>
    <w:link w:val="ListParagraph"/>
    <w:uiPriority w:val="34"/>
    <w:qFormat/>
    <w:rsid w:val="00C70E48"/>
    <w:rPr>
      <w:lang w:val="ro-RO"/>
    </w:rPr>
  </w:style>
  <w:style w:type="character" w:customStyle="1" w:styleId="Style15">
    <w:name w:val="Style15"/>
    <w:basedOn w:val="DefaultParagraphFont"/>
    <w:uiPriority w:val="1"/>
    <w:rsid w:val="00C70E48"/>
    <w:rPr>
      <w:b/>
    </w:rPr>
  </w:style>
  <w:style w:type="character" w:customStyle="1" w:styleId="Style16">
    <w:name w:val="Style16"/>
    <w:basedOn w:val="DefaultParagraphFont"/>
    <w:uiPriority w:val="1"/>
    <w:rsid w:val="00C70E48"/>
    <w:rPr>
      <w:b/>
    </w:rPr>
  </w:style>
  <w:style w:type="character" w:customStyle="1" w:styleId="Style22">
    <w:name w:val="Style22"/>
    <w:basedOn w:val="DefaultParagraphFont"/>
    <w:uiPriority w:val="1"/>
    <w:rsid w:val="00C70E48"/>
    <w:rPr>
      <w:b/>
      <w:caps/>
      <w:smallCaps w:val="0"/>
      <w:vanish w:val="0"/>
    </w:rPr>
  </w:style>
  <w:style w:type="character" w:customStyle="1" w:styleId="Style25">
    <w:name w:val="Style25"/>
    <w:basedOn w:val="DefaultParagraphFont"/>
    <w:uiPriority w:val="1"/>
    <w:rsid w:val="00C70E48"/>
    <w:rPr>
      <w:b/>
    </w:rPr>
  </w:style>
  <w:style w:type="paragraph" w:styleId="Header">
    <w:name w:val="header"/>
    <w:basedOn w:val="Normal"/>
    <w:link w:val="HeaderChar"/>
    <w:uiPriority w:val="99"/>
    <w:unhideWhenUsed/>
    <w:rsid w:val="00C70E48"/>
    <w:pPr>
      <w:tabs>
        <w:tab w:val="center" w:pos="4680"/>
        <w:tab w:val="right" w:pos="9360"/>
      </w:tabs>
      <w:spacing w:after="0" w:line="240" w:lineRule="auto"/>
    </w:pPr>
  </w:style>
  <w:style w:type="character" w:customStyle="1" w:styleId="HeaderChar">
    <w:name w:val="Header Char"/>
    <w:basedOn w:val="DefaultParagraphFont"/>
    <w:link w:val="Header"/>
    <w:uiPriority w:val="99"/>
    <w:rsid w:val="00C70E48"/>
    <w:rPr>
      <w:lang w:val="ro-RO"/>
    </w:rPr>
  </w:style>
  <w:style w:type="paragraph" w:styleId="Footer">
    <w:name w:val="footer"/>
    <w:basedOn w:val="Normal"/>
    <w:link w:val="FooterChar"/>
    <w:uiPriority w:val="99"/>
    <w:unhideWhenUsed/>
    <w:rsid w:val="00C70E48"/>
    <w:pPr>
      <w:tabs>
        <w:tab w:val="center" w:pos="4680"/>
        <w:tab w:val="right" w:pos="9360"/>
      </w:tabs>
      <w:spacing w:after="0" w:line="240" w:lineRule="auto"/>
    </w:pPr>
  </w:style>
  <w:style w:type="character" w:customStyle="1" w:styleId="FooterChar">
    <w:name w:val="Footer Char"/>
    <w:basedOn w:val="DefaultParagraphFont"/>
    <w:link w:val="Footer"/>
    <w:uiPriority w:val="99"/>
    <w:rsid w:val="00C70E48"/>
    <w:rPr>
      <w:lang w:val="ro-RO"/>
    </w:rPr>
  </w:style>
  <w:style w:type="character" w:customStyle="1" w:styleId="Style12">
    <w:name w:val="Style12"/>
    <w:basedOn w:val="DefaultParagraphFont"/>
    <w:uiPriority w:val="1"/>
    <w:rsid w:val="004637BD"/>
    <w:rPr>
      <w:b/>
    </w:rPr>
  </w:style>
  <w:style w:type="character" w:customStyle="1" w:styleId="Style14">
    <w:name w:val="Style14"/>
    <w:basedOn w:val="DefaultParagraphFont"/>
    <w:uiPriority w:val="1"/>
    <w:rsid w:val="004637BD"/>
    <w:rPr>
      <w:b/>
    </w:rPr>
  </w:style>
  <w:style w:type="table" w:styleId="TableGrid">
    <w:name w:val="Table Grid"/>
    <w:basedOn w:val="TableNormal"/>
    <w:uiPriority w:val="59"/>
    <w:rsid w:val="004637BD"/>
    <w:pPr>
      <w:spacing w:after="0" w:line="240" w:lineRule="auto"/>
    </w:pPr>
    <w:rPr>
      <w:lang w:val="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yle18">
    <w:name w:val="Style18"/>
    <w:basedOn w:val="DefaultParagraphFont"/>
    <w:uiPriority w:val="1"/>
    <w:rsid w:val="004637BD"/>
    <w:rPr>
      <w:b/>
    </w:rPr>
  </w:style>
  <w:style w:type="character" w:customStyle="1" w:styleId="Style19">
    <w:name w:val="Style19"/>
    <w:basedOn w:val="DefaultParagraphFont"/>
    <w:uiPriority w:val="1"/>
    <w:rsid w:val="004637BD"/>
    <w:rPr>
      <w:b/>
    </w:rPr>
  </w:style>
  <w:style w:type="character" w:customStyle="1" w:styleId="Style20">
    <w:name w:val="Style20"/>
    <w:basedOn w:val="DefaultParagraphFont"/>
    <w:uiPriority w:val="1"/>
    <w:rsid w:val="00DB4049"/>
    <w:rPr>
      <w:b/>
    </w:rPr>
  </w:style>
  <w:style w:type="character" w:customStyle="1" w:styleId="Style21">
    <w:name w:val="Style21"/>
    <w:basedOn w:val="DefaultParagraphFont"/>
    <w:uiPriority w:val="1"/>
    <w:rsid w:val="00DB4049"/>
    <w:rPr>
      <w:b/>
    </w:rPr>
  </w:style>
  <w:style w:type="paragraph" w:styleId="Revision">
    <w:name w:val="Revision"/>
    <w:hidden/>
    <w:uiPriority w:val="99"/>
    <w:semiHidden/>
    <w:rsid w:val="00453152"/>
    <w:pPr>
      <w:spacing w:after="0" w:line="240" w:lineRule="auto"/>
    </w:pPr>
    <w:rPr>
      <w:lang w:val="ro-RO"/>
    </w:rPr>
  </w:style>
  <w:style w:type="paragraph" w:styleId="BodyText">
    <w:name w:val="Body Text"/>
    <w:basedOn w:val="Normal"/>
    <w:link w:val="BodyTextChar"/>
    <w:rsid w:val="00482E29"/>
    <w:pPr>
      <w:spacing w:after="0" w:line="240" w:lineRule="auto"/>
      <w:jc w:val="center"/>
    </w:pPr>
    <w:rPr>
      <w:rFonts w:ascii="Trebuchet MS" w:eastAsia="Times New Roman" w:hAnsi="Trebuchet MS" w:cs="Arial"/>
      <w:b/>
      <w:bCs/>
      <w:sz w:val="24"/>
      <w:szCs w:val="24"/>
    </w:rPr>
  </w:style>
  <w:style w:type="character" w:customStyle="1" w:styleId="BodyTextChar">
    <w:name w:val="Body Text Char"/>
    <w:basedOn w:val="DefaultParagraphFont"/>
    <w:link w:val="BodyText"/>
    <w:rsid w:val="00482E29"/>
    <w:rPr>
      <w:rFonts w:ascii="Trebuchet MS" w:eastAsia="Times New Roman" w:hAnsi="Trebuchet MS" w:cs="Arial"/>
      <w:b/>
      <w:bCs/>
      <w:sz w:val="24"/>
      <w:szCs w:val="24"/>
      <w:lang w:val="ro-RO"/>
    </w:rPr>
  </w:style>
  <w:style w:type="character" w:customStyle="1" w:styleId="Heading1Char">
    <w:name w:val="Heading 1 Char"/>
    <w:basedOn w:val="DefaultParagraphFont"/>
    <w:link w:val="Heading1"/>
    <w:uiPriority w:val="9"/>
    <w:rsid w:val="00732CC3"/>
    <w:rPr>
      <w:rFonts w:asciiTheme="majorHAnsi" w:eastAsiaTheme="majorEastAsia" w:hAnsiTheme="majorHAnsi" w:cstheme="majorBidi"/>
      <w:color w:val="365F91" w:themeColor="accent1" w:themeShade="BF"/>
      <w:sz w:val="32"/>
      <w:szCs w:val="32"/>
      <w:lang w:val="ro-RO"/>
    </w:rPr>
  </w:style>
  <w:style w:type="character" w:styleId="CommentReference">
    <w:name w:val="annotation reference"/>
    <w:basedOn w:val="DefaultParagraphFont"/>
    <w:uiPriority w:val="99"/>
    <w:semiHidden/>
    <w:unhideWhenUsed/>
    <w:rsid w:val="0008087F"/>
    <w:rPr>
      <w:sz w:val="16"/>
      <w:szCs w:val="16"/>
    </w:rPr>
  </w:style>
  <w:style w:type="paragraph" w:styleId="CommentText">
    <w:name w:val="annotation text"/>
    <w:basedOn w:val="Normal"/>
    <w:link w:val="CommentTextChar"/>
    <w:uiPriority w:val="99"/>
    <w:unhideWhenUsed/>
    <w:rsid w:val="0008087F"/>
    <w:pPr>
      <w:spacing w:line="240" w:lineRule="auto"/>
    </w:pPr>
    <w:rPr>
      <w:sz w:val="20"/>
      <w:szCs w:val="20"/>
    </w:rPr>
  </w:style>
  <w:style w:type="character" w:customStyle="1" w:styleId="CommentTextChar">
    <w:name w:val="Comment Text Char"/>
    <w:basedOn w:val="DefaultParagraphFont"/>
    <w:link w:val="CommentText"/>
    <w:uiPriority w:val="99"/>
    <w:rsid w:val="0008087F"/>
    <w:rPr>
      <w:sz w:val="20"/>
      <w:szCs w:val="20"/>
      <w:lang w:val="ro-RO"/>
    </w:rPr>
  </w:style>
  <w:style w:type="paragraph" w:styleId="CommentSubject">
    <w:name w:val="annotation subject"/>
    <w:basedOn w:val="CommentText"/>
    <w:next w:val="CommentText"/>
    <w:link w:val="CommentSubjectChar"/>
    <w:uiPriority w:val="99"/>
    <w:semiHidden/>
    <w:unhideWhenUsed/>
    <w:rsid w:val="0008087F"/>
    <w:rPr>
      <w:b/>
      <w:bCs/>
    </w:rPr>
  </w:style>
  <w:style w:type="character" w:customStyle="1" w:styleId="CommentSubjectChar">
    <w:name w:val="Comment Subject Char"/>
    <w:basedOn w:val="CommentTextChar"/>
    <w:link w:val="CommentSubject"/>
    <w:uiPriority w:val="99"/>
    <w:semiHidden/>
    <w:rsid w:val="0008087F"/>
    <w:rPr>
      <w:b/>
      <w:bCs/>
      <w:sz w:val="20"/>
      <w:szCs w:val="20"/>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3089911">
      <w:bodyDiv w:val="1"/>
      <w:marLeft w:val="0"/>
      <w:marRight w:val="0"/>
      <w:marTop w:val="0"/>
      <w:marBottom w:val="0"/>
      <w:divBdr>
        <w:top w:val="none" w:sz="0" w:space="0" w:color="auto"/>
        <w:left w:val="none" w:sz="0" w:space="0" w:color="auto"/>
        <w:bottom w:val="none" w:sz="0" w:space="0" w:color="auto"/>
        <w:right w:val="none" w:sz="0" w:space="0" w:color="auto"/>
      </w:divBdr>
    </w:div>
    <w:div w:id="699401780">
      <w:bodyDiv w:val="1"/>
      <w:marLeft w:val="0"/>
      <w:marRight w:val="0"/>
      <w:marTop w:val="0"/>
      <w:marBottom w:val="0"/>
      <w:divBdr>
        <w:top w:val="none" w:sz="0" w:space="0" w:color="auto"/>
        <w:left w:val="none" w:sz="0" w:space="0" w:color="auto"/>
        <w:bottom w:val="none" w:sz="0" w:space="0" w:color="auto"/>
        <w:right w:val="none" w:sz="0" w:space="0" w:color="auto"/>
      </w:divBdr>
    </w:div>
    <w:div w:id="799877760">
      <w:bodyDiv w:val="1"/>
      <w:marLeft w:val="0"/>
      <w:marRight w:val="0"/>
      <w:marTop w:val="0"/>
      <w:marBottom w:val="0"/>
      <w:divBdr>
        <w:top w:val="none" w:sz="0" w:space="0" w:color="auto"/>
        <w:left w:val="none" w:sz="0" w:space="0" w:color="auto"/>
        <w:bottom w:val="none" w:sz="0" w:space="0" w:color="auto"/>
        <w:right w:val="none" w:sz="0" w:space="0" w:color="auto"/>
      </w:divBdr>
    </w:div>
    <w:div w:id="810631245">
      <w:bodyDiv w:val="1"/>
      <w:marLeft w:val="0"/>
      <w:marRight w:val="0"/>
      <w:marTop w:val="0"/>
      <w:marBottom w:val="0"/>
      <w:divBdr>
        <w:top w:val="none" w:sz="0" w:space="0" w:color="auto"/>
        <w:left w:val="none" w:sz="0" w:space="0" w:color="auto"/>
        <w:bottom w:val="none" w:sz="0" w:space="0" w:color="auto"/>
        <w:right w:val="none" w:sz="0" w:space="0" w:color="auto"/>
      </w:divBdr>
    </w:div>
    <w:div w:id="846678939">
      <w:bodyDiv w:val="1"/>
      <w:marLeft w:val="0"/>
      <w:marRight w:val="0"/>
      <w:marTop w:val="0"/>
      <w:marBottom w:val="0"/>
      <w:divBdr>
        <w:top w:val="none" w:sz="0" w:space="0" w:color="auto"/>
        <w:left w:val="none" w:sz="0" w:space="0" w:color="auto"/>
        <w:bottom w:val="none" w:sz="0" w:space="0" w:color="auto"/>
        <w:right w:val="none" w:sz="0" w:space="0" w:color="auto"/>
      </w:divBdr>
    </w:div>
    <w:div w:id="1088575656">
      <w:bodyDiv w:val="1"/>
      <w:marLeft w:val="0"/>
      <w:marRight w:val="0"/>
      <w:marTop w:val="0"/>
      <w:marBottom w:val="0"/>
      <w:divBdr>
        <w:top w:val="none" w:sz="0" w:space="0" w:color="auto"/>
        <w:left w:val="none" w:sz="0" w:space="0" w:color="auto"/>
        <w:bottom w:val="none" w:sz="0" w:space="0" w:color="auto"/>
        <w:right w:val="none" w:sz="0" w:space="0" w:color="auto"/>
      </w:divBdr>
    </w:div>
    <w:div w:id="1312174870">
      <w:bodyDiv w:val="1"/>
      <w:marLeft w:val="0"/>
      <w:marRight w:val="0"/>
      <w:marTop w:val="0"/>
      <w:marBottom w:val="0"/>
      <w:divBdr>
        <w:top w:val="none" w:sz="0" w:space="0" w:color="auto"/>
        <w:left w:val="none" w:sz="0" w:space="0" w:color="auto"/>
        <w:bottom w:val="none" w:sz="0" w:space="0" w:color="auto"/>
        <w:right w:val="none" w:sz="0" w:space="0" w:color="auto"/>
      </w:divBdr>
    </w:div>
    <w:div w:id="1433430694">
      <w:bodyDiv w:val="1"/>
      <w:marLeft w:val="0"/>
      <w:marRight w:val="0"/>
      <w:marTop w:val="0"/>
      <w:marBottom w:val="0"/>
      <w:divBdr>
        <w:top w:val="none" w:sz="0" w:space="0" w:color="auto"/>
        <w:left w:val="none" w:sz="0" w:space="0" w:color="auto"/>
        <w:bottom w:val="none" w:sz="0" w:space="0" w:color="auto"/>
        <w:right w:val="none" w:sz="0" w:space="0" w:color="auto"/>
      </w:divBdr>
    </w:div>
    <w:div w:id="1477187198">
      <w:bodyDiv w:val="1"/>
      <w:marLeft w:val="0"/>
      <w:marRight w:val="0"/>
      <w:marTop w:val="0"/>
      <w:marBottom w:val="0"/>
      <w:divBdr>
        <w:top w:val="none" w:sz="0" w:space="0" w:color="auto"/>
        <w:left w:val="none" w:sz="0" w:space="0" w:color="auto"/>
        <w:bottom w:val="none" w:sz="0" w:space="0" w:color="auto"/>
        <w:right w:val="none" w:sz="0" w:space="0" w:color="auto"/>
      </w:divBdr>
    </w:div>
    <w:div w:id="1555044239">
      <w:bodyDiv w:val="1"/>
      <w:marLeft w:val="0"/>
      <w:marRight w:val="0"/>
      <w:marTop w:val="0"/>
      <w:marBottom w:val="0"/>
      <w:divBdr>
        <w:top w:val="none" w:sz="0" w:space="0" w:color="auto"/>
        <w:left w:val="none" w:sz="0" w:space="0" w:color="auto"/>
        <w:bottom w:val="none" w:sz="0" w:space="0" w:color="auto"/>
        <w:right w:val="none" w:sz="0" w:space="0" w:color="auto"/>
      </w:divBdr>
    </w:div>
    <w:div w:id="1601134594">
      <w:bodyDiv w:val="1"/>
      <w:marLeft w:val="0"/>
      <w:marRight w:val="0"/>
      <w:marTop w:val="0"/>
      <w:marBottom w:val="0"/>
      <w:divBdr>
        <w:top w:val="none" w:sz="0" w:space="0" w:color="auto"/>
        <w:left w:val="none" w:sz="0" w:space="0" w:color="auto"/>
        <w:bottom w:val="none" w:sz="0" w:space="0" w:color="auto"/>
        <w:right w:val="none" w:sz="0" w:space="0" w:color="auto"/>
      </w:divBdr>
    </w:div>
    <w:div w:id="1688435934">
      <w:bodyDiv w:val="1"/>
      <w:marLeft w:val="0"/>
      <w:marRight w:val="0"/>
      <w:marTop w:val="0"/>
      <w:marBottom w:val="0"/>
      <w:divBdr>
        <w:top w:val="none" w:sz="0" w:space="0" w:color="auto"/>
        <w:left w:val="none" w:sz="0" w:space="0" w:color="auto"/>
        <w:bottom w:val="none" w:sz="0" w:space="0" w:color="auto"/>
        <w:right w:val="none" w:sz="0" w:space="0" w:color="auto"/>
      </w:divBdr>
    </w:div>
    <w:div w:id="1857766453">
      <w:bodyDiv w:val="1"/>
      <w:marLeft w:val="0"/>
      <w:marRight w:val="0"/>
      <w:marTop w:val="0"/>
      <w:marBottom w:val="0"/>
      <w:divBdr>
        <w:top w:val="none" w:sz="0" w:space="0" w:color="auto"/>
        <w:left w:val="none" w:sz="0" w:space="0" w:color="auto"/>
        <w:bottom w:val="none" w:sz="0" w:space="0" w:color="auto"/>
        <w:right w:val="none" w:sz="0" w:space="0" w:color="auto"/>
      </w:divBdr>
    </w:div>
    <w:div w:id="1869177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6</Pages>
  <Words>1422</Words>
  <Characters>8111</Characters>
  <Application>Microsoft Office Word</Application>
  <DocSecurity>0</DocSecurity>
  <Lines>67</Lines>
  <Paragraphs>19</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Constantin Alin Danciu</dc:creator>
  <cp:keywords/>
  <dc:description/>
  <cp:lastModifiedBy>Valentin Georgel Rosca</cp:lastModifiedBy>
  <cp:revision>12</cp:revision>
  <cp:lastPrinted>2026-02-11T14:49:00Z</cp:lastPrinted>
  <dcterms:created xsi:type="dcterms:W3CDTF">2026-02-11T12:53:00Z</dcterms:created>
  <dcterms:modified xsi:type="dcterms:W3CDTF">2026-06-25T12:20:00Z</dcterms:modified>
</cp:coreProperties>
</file>